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BCC6" w14:textId="77777777" w:rsidR="00C671D1" w:rsidRDefault="00693261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297C4" wp14:editId="02E4FE51">
                <wp:simplePos x="0" y="0"/>
                <wp:positionH relativeFrom="column">
                  <wp:posOffset>891540</wp:posOffset>
                </wp:positionH>
                <wp:positionV relativeFrom="paragraph">
                  <wp:posOffset>-261620</wp:posOffset>
                </wp:positionV>
                <wp:extent cx="4638675" cy="1400175"/>
                <wp:effectExtent l="9525" t="9525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86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2"/>
                              <w:gridCol w:w="2152"/>
                              <w:gridCol w:w="2344"/>
                            </w:tblGrid>
                            <w:tr w:rsidR="00C671D1" w:rsidRPr="00E3613A" w14:paraId="7ED6EA2A" w14:textId="77777777" w:rsidTr="006A79EE">
                              <w:tc>
                                <w:tcPr>
                                  <w:tcW w:w="18860" w:type="dxa"/>
                                  <w:gridSpan w:val="3"/>
                                  <w:vAlign w:val="center"/>
                                </w:tcPr>
                                <w:p w14:paraId="6B3DA89F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671D1">
                                    <w:rPr>
                                      <w:sz w:val="20"/>
                                      <w:szCs w:val="20"/>
                                    </w:rPr>
                                    <w:t>DEPARTAMENTO: CIENCIAS SOCIALES.</w:t>
                                  </w:r>
                                </w:p>
                                <w:p w14:paraId="377AD8AB" w14:textId="77777777" w:rsidR="00C671D1" w:rsidRPr="00E3613A" w:rsidRDefault="00C671D1" w:rsidP="006A79EE">
                                  <w:pPr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9C7B32" w:rsidRPr="00E3613A" w14:paraId="7D0A27F1" w14:textId="77777777" w:rsidTr="006A79EE">
                              <w:trPr>
                                <w:trHeight w:val="285"/>
                              </w:trPr>
                              <w:tc>
                                <w:tcPr>
                                  <w:tcW w:w="6286" w:type="dxa"/>
                                  <w:vAlign w:val="center"/>
                                </w:tcPr>
                                <w:p w14:paraId="15E2497E" w14:textId="77777777" w:rsid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671D1">
                                    <w:rPr>
                                      <w:sz w:val="18"/>
                                      <w:szCs w:val="18"/>
                                    </w:rPr>
                                    <w:t>MATERIA:  TRABAJO Y CIUDADANIA</w:t>
                                  </w:r>
                                </w:p>
                                <w:p w14:paraId="252A208C" w14:textId="4A96275F" w:rsidR="009C7B32" w:rsidRPr="00C671D1" w:rsidRDefault="0018716C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Ciclo electivo: 202</w:t>
                                  </w:r>
                                  <w:r w:rsidR="00CB5AAC">
                                    <w:rPr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  <w:p w14:paraId="5C2F500F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7" w:type="dxa"/>
                                  <w:vMerge w:val="restart"/>
                                  <w:vAlign w:val="center"/>
                                </w:tcPr>
                                <w:p w14:paraId="1E1F27F1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671D1">
                                    <w:rPr>
                                      <w:sz w:val="18"/>
                                      <w:szCs w:val="18"/>
                                    </w:rPr>
                                    <w:t>Carga horaria semanal en módulos: 2HS</w:t>
                                  </w:r>
                                </w:p>
                              </w:tc>
                              <w:tc>
                                <w:tcPr>
                                  <w:tcW w:w="6287" w:type="dxa"/>
                                  <w:vMerge w:val="restart"/>
                                  <w:vAlign w:val="center"/>
                                </w:tcPr>
                                <w:p w14:paraId="2C4C0FE2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671D1">
                                    <w:rPr>
                                      <w:sz w:val="18"/>
                                      <w:szCs w:val="18"/>
                                    </w:rPr>
                                    <w:t>PROFESOR</w:t>
                                  </w:r>
                                  <w:r w:rsidR="005A2620"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C671D1">
                                    <w:rPr>
                                      <w:sz w:val="18"/>
                                      <w:szCs w:val="18"/>
                                    </w:rPr>
                                    <w:t>: Moggia, Cecilia Andrea.</w:t>
                                  </w:r>
                                </w:p>
                              </w:tc>
                            </w:tr>
                            <w:tr w:rsidR="009C7B32" w:rsidRPr="00E3613A" w14:paraId="2EBADE44" w14:textId="77777777" w:rsidTr="006A79EE">
                              <w:trPr>
                                <w:trHeight w:val="285"/>
                              </w:trPr>
                              <w:tc>
                                <w:tcPr>
                                  <w:tcW w:w="6286" w:type="dxa"/>
                                  <w:vAlign w:val="center"/>
                                </w:tcPr>
                                <w:p w14:paraId="09AB3666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671D1">
                                    <w:rPr>
                                      <w:sz w:val="18"/>
                                      <w:szCs w:val="18"/>
                                    </w:rPr>
                                    <w:t>AÑO: 6º Cs Naturales/ 6º Economía y Administración.</w:t>
                                  </w:r>
                                </w:p>
                                <w:p w14:paraId="0852A5A0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7" w:type="dxa"/>
                                  <w:vMerge/>
                                  <w:vAlign w:val="center"/>
                                </w:tcPr>
                                <w:p w14:paraId="65A891F0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7" w:type="dxa"/>
                                  <w:vMerge/>
                                  <w:vAlign w:val="center"/>
                                </w:tcPr>
                                <w:p w14:paraId="0EF3817A" w14:textId="77777777" w:rsidR="00C671D1" w:rsidRPr="00C671D1" w:rsidRDefault="00C671D1" w:rsidP="006A79EE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671D1" w:rsidRPr="00E3613A" w14:paraId="6A19B662" w14:textId="77777777" w:rsidTr="006A79EE">
                              <w:tc>
                                <w:tcPr>
                                  <w:tcW w:w="18860" w:type="dxa"/>
                                  <w:gridSpan w:val="3"/>
                                  <w:vAlign w:val="center"/>
                                </w:tcPr>
                                <w:p w14:paraId="51EDB257" w14:textId="77777777" w:rsidR="00C671D1" w:rsidRDefault="00C671D1" w:rsidP="006A79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6DF9311" w14:textId="77777777" w:rsidR="00C671D1" w:rsidRPr="00E3613A" w:rsidRDefault="00C671D1" w:rsidP="006A79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76CB2E" w14:textId="77777777" w:rsidR="00C671D1" w:rsidRDefault="00C671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297C4" id="Rectangle 3" o:spid="_x0000_s1026" style="position:absolute;margin-left:70.2pt;margin-top:-20.6pt;width:365.2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2"/>
                        <w:gridCol w:w="2152"/>
                        <w:gridCol w:w="2344"/>
                      </w:tblGrid>
                      <w:tr w:rsidR="00C671D1" w:rsidRPr="00E3613A" w14:paraId="7ED6EA2A" w14:textId="77777777" w:rsidTr="006A79EE">
                        <w:tc>
                          <w:tcPr>
                            <w:tcW w:w="18860" w:type="dxa"/>
                            <w:gridSpan w:val="3"/>
                            <w:vAlign w:val="center"/>
                          </w:tcPr>
                          <w:p w14:paraId="6B3DA89F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C671D1">
                              <w:rPr>
                                <w:sz w:val="20"/>
                                <w:szCs w:val="20"/>
                              </w:rPr>
                              <w:t>DEPARTAMENTO: CIENCIAS SOCIALES.</w:t>
                            </w:r>
                          </w:p>
                          <w:p w14:paraId="377AD8AB" w14:textId="77777777" w:rsidR="00C671D1" w:rsidRPr="00E3613A" w:rsidRDefault="00C671D1" w:rsidP="006A79EE">
                            <w:pPr>
                              <w:spacing w:after="0" w:line="240" w:lineRule="auto"/>
                            </w:pPr>
                          </w:p>
                        </w:tc>
                      </w:tr>
                      <w:tr w:rsidR="009C7B32" w:rsidRPr="00E3613A" w14:paraId="7D0A27F1" w14:textId="77777777" w:rsidTr="006A79EE">
                        <w:trPr>
                          <w:trHeight w:val="285"/>
                        </w:trPr>
                        <w:tc>
                          <w:tcPr>
                            <w:tcW w:w="6286" w:type="dxa"/>
                            <w:vAlign w:val="center"/>
                          </w:tcPr>
                          <w:p w14:paraId="15E2497E" w14:textId="77777777" w:rsid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1D1">
                              <w:rPr>
                                <w:sz w:val="18"/>
                                <w:szCs w:val="18"/>
                              </w:rPr>
                              <w:t>MATERIA:  TRABAJO Y CIUDADANIA</w:t>
                            </w:r>
                          </w:p>
                          <w:p w14:paraId="252A208C" w14:textId="4A96275F" w:rsidR="009C7B32" w:rsidRPr="00C671D1" w:rsidRDefault="0018716C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Ciclo electivo: 202</w:t>
                            </w:r>
                            <w:r w:rsidR="00CB5AAC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5C2F500F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6287" w:type="dxa"/>
                            <w:vMerge w:val="restart"/>
                            <w:vAlign w:val="center"/>
                          </w:tcPr>
                          <w:p w14:paraId="1E1F27F1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1D1">
                              <w:rPr>
                                <w:sz w:val="18"/>
                                <w:szCs w:val="18"/>
                              </w:rPr>
                              <w:t>Carga horaria semanal en módulos: 2HS</w:t>
                            </w:r>
                          </w:p>
                        </w:tc>
                        <w:tc>
                          <w:tcPr>
                            <w:tcW w:w="6287" w:type="dxa"/>
                            <w:vMerge w:val="restart"/>
                            <w:vAlign w:val="center"/>
                          </w:tcPr>
                          <w:p w14:paraId="2C4C0FE2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1D1">
                              <w:rPr>
                                <w:sz w:val="18"/>
                                <w:szCs w:val="18"/>
                              </w:rPr>
                              <w:t>PROFESOR</w:t>
                            </w:r>
                            <w:r w:rsidR="005A2620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Pr="00C671D1">
                              <w:rPr>
                                <w:sz w:val="18"/>
                                <w:szCs w:val="18"/>
                              </w:rPr>
                              <w:t>: Moggia, Cecilia Andrea.</w:t>
                            </w:r>
                          </w:p>
                        </w:tc>
                      </w:tr>
                      <w:tr w:rsidR="009C7B32" w:rsidRPr="00E3613A" w14:paraId="2EBADE44" w14:textId="77777777" w:rsidTr="006A79EE">
                        <w:trPr>
                          <w:trHeight w:val="285"/>
                        </w:trPr>
                        <w:tc>
                          <w:tcPr>
                            <w:tcW w:w="6286" w:type="dxa"/>
                            <w:vAlign w:val="center"/>
                          </w:tcPr>
                          <w:p w14:paraId="09AB3666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1D1">
                              <w:rPr>
                                <w:sz w:val="18"/>
                                <w:szCs w:val="18"/>
                              </w:rPr>
                              <w:t>AÑO: 6º Cs Naturales/ 6º Economía y Administración.</w:t>
                            </w:r>
                          </w:p>
                          <w:p w14:paraId="0852A5A0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6287" w:type="dxa"/>
                            <w:vMerge/>
                            <w:vAlign w:val="center"/>
                          </w:tcPr>
                          <w:p w14:paraId="65A891F0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6287" w:type="dxa"/>
                            <w:vMerge/>
                            <w:vAlign w:val="center"/>
                          </w:tcPr>
                          <w:p w14:paraId="0EF3817A" w14:textId="77777777" w:rsidR="00C671D1" w:rsidRPr="00C671D1" w:rsidRDefault="00C671D1" w:rsidP="006A79E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C671D1" w:rsidRPr="00E3613A" w14:paraId="6A19B662" w14:textId="77777777" w:rsidTr="006A79EE">
                        <w:tc>
                          <w:tcPr>
                            <w:tcW w:w="18860" w:type="dxa"/>
                            <w:gridSpan w:val="3"/>
                            <w:vAlign w:val="center"/>
                          </w:tcPr>
                          <w:p w14:paraId="51EDB257" w14:textId="77777777" w:rsidR="00C671D1" w:rsidRDefault="00C671D1" w:rsidP="006A7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6DF9311" w14:textId="77777777" w:rsidR="00C671D1" w:rsidRPr="00E3613A" w:rsidRDefault="00C671D1" w:rsidP="006A7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776CB2E" w14:textId="77777777" w:rsidR="00C671D1" w:rsidRDefault="00C671D1"/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FD212D" wp14:editId="7AEE7438">
                <wp:simplePos x="0" y="0"/>
                <wp:positionH relativeFrom="column">
                  <wp:posOffset>-280035</wp:posOffset>
                </wp:positionH>
                <wp:positionV relativeFrom="paragraph">
                  <wp:posOffset>-309245</wp:posOffset>
                </wp:positionV>
                <wp:extent cx="6048375" cy="1619250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EBF84" w14:textId="77777777" w:rsidR="00A9185A" w:rsidRDefault="00C671D1" w:rsidP="00C671D1"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02D0EF32" wp14:editId="24751354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22.05pt;margin-top:-24.3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">
                <v:textbox>
                  <w:txbxContent>
                    <w:p w:rsidR="00A9185A" w:rsidRDefault="00C671D1" w:rsidP="00C671D1"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BECB585" w14:textId="77777777" w:rsidR="00C671D1" w:rsidRPr="00C671D1" w:rsidRDefault="00C671D1" w:rsidP="00C671D1"/>
    <w:p w14:paraId="22FC94FF" w14:textId="77777777" w:rsidR="00C671D1" w:rsidRPr="00C671D1" w:rsidRDefault="00C671D1" w:rsidP="00C671D1"/>
    <w:p w14:paraId="4EECCC3C" w14:textId="77777777" w:rsidR="00C671D1" w:rsidRPr="00C671D1" w:rsidRDefault="00C671D1" w:rsidP="00C671D1"/>
    <w:p w14:paraId="6D63EC37" w14:textId="77777777" w:rsidR="00BC44F9" w:rsidRDefault="00BC44F9" w:rsidP="0019294B">
      <w:pPr>
        <w:pStyle w:val="Estilo"/>
        <w:spacing w:line="360" w:lineRule="auto"/>
        <w:contextualSpacing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D69F2B1" w14:textId="77777777" w:rsidR="00BC44F9" w:rsidRPr="00F82E15" w:rsidRDefault="00E1240A" w:rsidP="00F82E15">
      <w:pPr>
        <w:pStyle w:val="Estilo"/>
        <w:spacing w:line="360" w:lineRule="auto"/>
        <w:contextualSpacing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F82E15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EXPECTATIVAS DE </w:t>
      </w:r>
      <w:r w:rsidR="003A61DF" w:rsidRPr="00F82E15">
        <w:rPr>
          <w:rFonts w:asciiTheme="minorHAnsi" w:hAnsiTheme="minorHAnsi" w:cstheme="minorHAnsi"/>
          <w:b/>
          <w:bCs/>
          <w:sz w:val="20"/>
          <w:szCs w:val="20"/>
          <w:u w:val="single"/>
        </w:rPr>
        <w:t>APRENDIZAJE:</w:t>
      </w:r>
    </w:p>
    <w:p w14:paraId="54903BC1" w14:textId="77777777" w:rsidR="00F82E15" w:rsidRPr="00F82E15" w:rsidRDefault="00F82E15" w:rsidP="00F82E15">
      <w:pPr>
        <w:pStyle w:val="ListParagraph"/>
        <w:numPr>
          <w:ilvl w:val="0"/>
          <w:numId w:val="10"/>
        </w:numPr>
        <w:spacing w:line="360" w:lineRule="auto"/>
        <w:rPr>
          <w:rFonts w:cstheme="minorHAnsi"/>
          <w:b/>
          <w:sz w:val="20"/>
          <w:szCs w:val="20"/>
          <w:u w:val="single"/>
          <w:lang w:val="es-MX"/>
        </w:rPr>
      </w:pPr>
      <w:r w:rsidRPr="00F82E15">
        <w:rPr>
          <w:rFonts w:cstheme="minorHAnsi"/>
          <w:b/>
          <w:sz w:val="20"/>
          <w:szCs w:val="20"/>
          <w:u w:val="single"/>
          <w:lang w:val="es-MX"/>
        </w:rPr>
        <w:t>El/la alumno/a deberá:</w:t>
      </w:r>
    </w:p>
    <w:p w14:paraId="3C513195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>Obtener un  desarrollo óptimo  de prácticas de lectura crítica y escritura.</w:t>
      </w:r>
    </w:p>
    <w:p w14:paraId="11E7EC23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>Fomentar las pr</w:t>
      </w:r>
      <w:r w:rsidRPr="00F82E15">
        <w:rPr>
          <w:rFonts w:cstheme="minorHAnsi"/>
          <w:sz w:val="20"/>
          <w:szCs w:val="20"/>
          <w:lang w:val="es-MX" w:eastAsia="ja-JP"/>
        </w:rPr>
        <w:t>ácticas de escritura a través de informes, comentarios bibliográficos o ensayos.</w:t>
      </w:r>
    </w:p>
    <w:p w14:paraId="095AA760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</w:rPr>
        <w:t>Presentar dilemas que interpelen el pensamiento crítico a partir de situaciones contemporáneas e históricas referidas a la cultura del trabajo reconociendo los derechos  y obligaciones del joven al momento de su inserción laboral como, a su vez, conociendo los derechos y obligaciones del trabajador cotidiano.</w:t>
      </w:r>
    </w:p>
    <w:p w14:paraId="75D3CB3D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</w:rPr>
        <w:t xml:space="preserve">Promover la contratación de ideas y puntos de vista y la argumentación a fin de comprender la lógica de demandas sociales en diferentes contextos socio-históricos protagonizadas por trabajadores y jóvenes. </w:t>
      </w:r>
    </w:p>
    <w:p w14:paraId="5928DA4C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ES_tradnl"/>
        </w:rPr>
        <w:t xml:space="preserve">Reconocer </w:t>
      </w:r>
      <w:r w:rsidRPr="00F82E15">
        <w:rPr>
          <w:rFonts w:cstheme="minorHAnsi"/>
          <w:sz w:val="20"/>
          <w:szCs w:val="20"/>
        </w:rPr>
        <w:t>y distinguir distintos lenguajes, símbolos, corrientes, pensamientos y tradiciones políticas asociadas a la postura laboral.</w:t>
      </w:r>
    </w:p>
    <w:p w14:paraId="0F4B6842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 xml:space="preserve">Promover la participación crítica de los alumnos durante la lectura e interpretación de documentos históricos, novelas, recortes periodísticos, videos e imágenes varias- ejemplo: historietas o cuadros artísticos. </w:t>
      </w:r>
    </w:p>
    <w:p w14:paraId="5AEB6CDD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>Fomentar la aplicación y el buen uso de las técnicas de estudio que serán enseñadas a lo largo del año.</w:t>
      </w:r>
    </w:p>
    <w:p w14:paraId="14BC3FAB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>Comprender- adecuadamente- las consignas propuestas por la docente.</w:t>
      </w:r>
    </w:p>
    <w:p w14:paraId="14E32D62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MX"/>
        </w:rPr>
        <w:t>Fomentar las pr</w:t>
      </w:r>
      <w:r w:rsidRPr="00F82E15">
        <w:rPr>
          <w:rFonts w:cstheme="minorHAnsi"/>
          <w:sz w:val="20"/>
          <w:szCs w:val="20"/>
          <w:lang w:val="es-MX" w:eastAsia="ja-JP"/>
        </w:rPr>
        <w:t>ácticas de escritura a través de la elaboración de textos cortos como- a su vez- resúmenes.</w:t>
      </w:r>
    </w:p>
    <w:p w14:paraId="6A50CD29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F82E15">
        <w:rPr>
          <w:rFonts w:cstheme="minorHAnsi"/>
          <w:sz w:val="20"/>
          <w:szCs w:val="20"/>
          <w:lang w:val="es-ES_tradnl"/>
        </w:rPr>
        <w:t>Desarrollar y organizar espacios de debate áulico; promoviendo la participación crítica de los alumnos.</w:t>
      </w:r>
    </w:p>
    <w:p w14:paraId="38DB7F74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F82E15">
        <w:rPr>
          <w:rFonts w:cstheme="minorHAnsi"/>
          <w:sz w:val="20"/>
          <w:szCs w:val="20"/>
          <w:lang w:val="es-ES_tradnl"/>
        </w:rPr>
        <w:t>Lograr trabajar en forma escrita como oral; en espacio presencial como virtual.</w:t>
      </w:r>
    </w:p>
    <w:p w14:paraId="57B54BA6" w14:textId="77777777" w:rsidR="00F82E15" w:rsidRPr="00F82E15" w:rsidRDefault="00F82E15" w:rsidP="00F82E15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2E15">
        <w:rPr>
          <w:rFonts w:cstheme="minorHAnsi"/>
          <w:sz w:val="20"/>
          <w:szCs w:val="20"/>
          <w:lang w:val="es-ES_tradnl"/>
        </w:rPr>
        <w:t>Demostrar solidaridad y respeto con sus compañeros como con el docente.</w:t>
      </w:r>
    </w:p>
    <w:p w14:paraId="6123F638" w14:textId="77777777" w:rsidR="00F82E15" w:rsidRPr="00F82E15" w:rsidRDefault="00F82E15" w:rsidP="00F82E15">
      <w:p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</w:p>
    <w:p w14:paraId="3BA9B728" w14:textId="77777777" w:rsidR="00BC44F9" w:rsidRPr="00F82E15" w:rsidRDefault="00BC44F9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78E45A30" w14:textId="77777777" w:rsidR="00F82E15" w:rsidRPr="00F82E15" w:rsidRDefault="00F82E15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6B64C96A" w14:textId="77777777" w:rsidR="00F82E15" w:rsidRPr="00F82E15" w:rsidRDefault="00F82E15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148FC998" w14:textId="77777777" w:rsidR="00F82E15" w:rsidRPr="00F82E15" w:rsidRDefault="00F82E15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6B3576DA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14:paraId="7D1D7098" w14:textId="77777777" w:rsidR="00BC44F9" w:rsidRPr="00F82E15" w:rsidRDefault="00E1240A" w:rsidP="00F82E15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82E15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OBJETIVOS DE APRENDIZAJE:</w:t>
      </w:r>
    </w:p>
    <w:p w14:paraId="6D756A88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>• Reconocer, problematizar, comprender y analizar de manera crítica los nuevos escenarios laborales y el mercado laboral al momento de vincularse con el mundo del trabajo.</w:t>
      </w:r>
    </w:p>
    <w:p w14:paraId="4C84D23A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• Conocer y analizar los derechos sancionados en la Constitución, los derechos laborales y el contexto socio- históricos de surgimiento de los mismos. </w:t>
      </w:r>
    </w:p>
    <w:p w14:paraId="1E81C76D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>• Visualizar las situaciones de vulneración de derechos de jóvenes, niños y trabajadores y los mecanismos de exigibilidad de su cumplimiento en las actuales condiciones laborales.</w:t>
      </w:r>
    </w:p>
    <w:p w14:paraId="73CC5798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 • Analizar y comprender las luchas sociales protagonizadas por jóvenes y/o trabajadores en relación a los derechos de ciudadanía que produjeron o relegaron. </w:t>
      </w:r>
    </w:p>
    <w:p w14:paraId="01494880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>• Comprender de manera crítica los mecanismos de construcción de legitimidad del poder en diversos contextos socioculturales y en distintos tiempos históricos presentes en las luchas sociales protagonizadas por jóvenes y trabajadores, con énfasis en aquellos procesos que han llevado a la configuración de la situación argentina.</w:t>
      </w:r>
    </w:p>
    <w:p w14:paraId="736F07BA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 • Reconocer y problematizar al actor social “trabajador” como parte estructurante de la construcción y expansión de la ciudadanía en la historia argentina. </w:t>
      </w:r>
    </w:p>
    <w:p w14:paraId="05885161" w14:textId="77777777" w:rsidR="00BC44F9" w:rsidRPr="00F82E15" w:rsidRDefault="00BC44F9" w:rsidP="00F82E15">
      <w:pPr>
        <w:pStyle w:val="Estilo"/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 • Leer comprensivamente textos científicos de mediana complejidad e instrumentos normativos.</w:t>
      </w:r>
    </w:p>
    <w:p w14:paraId="59A696FB" w14:textId="77777777" w:rsidR="00E46629" w:rsidRPr="00F82E15" w:rsidRDefault="00E46629" w:rsidP="00F82E15">
      <w:pPr>
        <w:pStyle w:val="Estilo"/>
        <w:numPr>
          <w:ilvl w:val="0"/>
          <w:numId w:val="3"/>
        </w:numPr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Lograr desarrollar los trabajos interdisciplinarios propuestos. </w:t>
      </w:r>
    </w:p>
    <w:p w14:paraId="66FB037B" w14:textId="77777777" w:rsidR="00EF3AB7" w:rsidRPr="00F82E15" w:rsidRDefault="00BC44F9" w:rsidP="00F82E15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 xml:space="preserve">Evaluar los aprendizajes de los alumnos estableciendo relaciones entre lo aprendido y lo enseñado durante las clases de </w:t>
      </w:r>
      <w:r w:rsidR="00E46629" w:rsidRPr="00F82E15">
        <w:rPr>
          <w:rFonts w:asciiTheme="minorHAnsi" w:hAnsiTheme="minorHAnsi" w:cstheme="minorHAnsi"/>
          <w:sz w:val="20"/>
          <w:szCs w:val="20"/>
        </w:rPr>
        <w:t>Trabajo y</w:t>
      </w:r>
      <w:r w:rsidRPr="00F82E15">
        <w:rPr>
          <w:rFonts w:asciiTheme="minorHAnsi" w:hAnsiTheme="minorHAnsi" w:cstheme="minorHAnsi"/>
          <w:sz w:val="20"/>
          <w:szCs w:val="20"/>
        </w:rPr>
        <w:t xml:space="preserve"> Ciudadanía. </w:t>
      </w:r>
    </w:p>
    <w:p w14:paraId="46C17FE4" w14:textId="77777777" w:rsidR="00EF3AB7" w:rsidRPr="00F82E15" w:rsidRDefault="00EF3AB7" w:rsidP="00F82E15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F82E15">
        <w:rPr>
          <w:rFonts w:asciiTheme="minorHAnsi" w:hAnsiTheme="minorHAnsi" w:cstheme="minorHAnsi"/>
          <w:sz w:val="20"/>
          <w:szCs w:val="20"/>
        </w:rPr>
        <w:t>Promover el uso de los dispositivos tecnológicos ya sea para trabajos de investigación como para la obtención de información bri</w:t>
      </w:r>
      <w:r w:rsidR="003C451D" w:rsidRPr="00F82E15">
        <w:rPr>
          <w:rFonts w:asciiTheme="minorHAnsi" w:hAnsiTheme="minorHAnsi" w:cstheme="minorHAnsi"/>
          <w:sz w:val="20"/>
          <w:szCs w:val="20"/>
        </w:rPr>
        <w:t>ndada por la docente vía xhendra.</w:t>
      </w:r>
    </w:p>
    <w:p w14:paraId="0854317D" w14:textId="77777777" w:rsidR="00EF3AB7" w:rsidRPr="00F82E15" w:rsidRDefault="00EF3AB7" w:rsidP="00F82E15">
      <w:pPr>
        <w:pStyle w:val="Estilo"/>
        <w:tabs>
          <w:tab w:val="left" w:pos="180"/>
        </w:tabs>
        <w:spacing w:line="360" w:lineRule="auto"/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14:paraId="20FB2BDA" w14:textId="77777777" w:rsidR="003A792E" w:rsidRPr="00F82E15" w:rsidRDefault="003A792E" w:rsidP="00F82E15">
      <w:pPr>
        <w:pStyle w:val="Estilo"/>
        <w:tabs>
          <w:tab w:val="left" w:pos="180"/>
        </w:tabs>
        <w:spacing w:line="360" w:lineRule="auto"/>
        <w:ind w:left="720"/>
        <w:contextualSpacing/>
        <w:rPr>
          <w:rFonts w:asciiTheme="minorHAnsi" w:hAnsiTheme="minorHAnsi" w:cstheme="minorHAnsi"/>
          <w:sz w:val="20"/>
          <w:szCs w:val="20"/>
        </w:rPr>
      </w:pPr>
    </w:p>
    <w:p w14:paraId="5ECE20D0" w14:textId="77777777" w:rsidR="00BC44F9" w:rsidRPr="00F82E15" w:rsidRDefault="003A792E" w:rsidP="00F82E15">
      <w:pPr>
        <w:pStyle w:val="NormalWeb"/>
        <w:spacing w:before="0" w:beforeAutospacing="0" w:after="0" w:afterAutospacing="0" w:line="360" w:lineRule="auto"/>
        <w:contextualSpacing/>
        <w:rPr>
          <w:rFonts w:asciiTheme="minorHAnsi" w:hAnsiTheme="minorHAnsi" w:cstheme="minorHAnsi"/>
          <w:b/>
          <w:sz w:val="20"/>
          <w:szCs w:val="20"/>
          <w:u w:val="single"/>
          <w:lang w:val="es-ES"/>
        </w:rPr>
      </w:pPr>
      <w:r w:rsidRPr="00F82E15">
        <w:rPr>
          <w:rFonts w:asciiTheme="minorHAnsi" w:hAnsiTheme="minorHAnsi" w:cstheme="minorHAnsi"/>
          <w:b/>
          <w:sz w:val="20"/>
          <w:szCs w:val="20"/>
          <w:u w:val="single"/>
          <w:lang w:val="es-ES"/>
        </w:rPr>
        <w:t xml:space="preserve">CRITERIOS DE EVALUACION: </w:t>
      </w:r>
    </w:p>
    <w:p w14:paraId="24CDA481" w14:textId="77777777" w:rsidR="00BC44F9" w:rsidRPr="00F82E15" w:rsidRDefault="00BC44F9" w:rsidP="00F82E15">
      <w:pPr>
        <w:pStyle w:val="NormalWeb"/>
        <w:spacing w:before="0" w:beforeAutospacing="0" w:after="0" w:afterAutospacing="0" w:line="360" w:lineRule="auto"/>
        <w:contextualSpacing/>
        <w:rPr>
          <w:rFonts w:asciiTheme="minorHAnsi" w:hAnsiTheme="minorHAnsi" w:cstheme="minorHAnsi"/>
          <w:sz w:val="20"/>
          <w:szCs w:val="20"/>
          <w:lang w:val="es-ES"/>
        </w:rPr>
      </w:pPr>
    </w:p>
    <w:p w14:paraId="002CB3A5" w14:textId="77777777" w:rsidR="003A792E" w:rsidRPr="00F82E15" w:rsidRDefault="003A792E" w:rsidP="00F82E15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Para la corrección se tendrá en cuenta:</w:t>
      </w:r>
    </w:p>
    <w:p w14:paraId="4DF47F0E" w14:textId="77777777" w:rsidR="003A792E" w:rsidRPr="00F82E15" w:rsidRDefault="003A792E" w:rsidP="00F82E15">
      <w:pPr>
        <w:pStyle w:val="ListParagraph"/>
        <w:numPr>
          <w:ilvl w:val="0"/>
          <w:numId w:val="5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Proceso continuo que  involucra todas las actividades que el docente propone a sus alumnos.</w:t>
      </w:r>
    </w:p>
    <w:p w14:paraId="37BB2C2E" w14:textId="77777777" w:rsidR="003A792E" w:rsidRPr="00F82E15" w:rsidRDefault="003A792E" w:rsidP="00F82E15">
      <w:pPr>
        <w:pStyle w:val="ListParagraph"/>
        <w:numPr>
          <w:ilvl w:val="0"/>
          <w:numId w:val="5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Explicar y justificar sus opiniones acerca de los temas tratados en clase. Como, a su vez, saber exponer la información investigada para temas específicos.</w:t>
      </w:r>
    </w:p>
    <w:p w14:paraId="229ABEC0" w14:textId="77777777" w:rsidR="003A792E" w:rsidRPr="00F82E15" w:rsidRDefault="003A792E" w:rsidP="00F82E15">
      <w:pPr>
        <w:pStyle w:val="ListParagraph"/>
        <w:numPr>
          <w:ilvl w:val="0"/>
          <w:numId w:val="5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La interpretación de consignas y la utilización correcta del lenguaje propio de la materia.</w:t>
      </w:r>
    </w:p>
    <w:p w14:paraId="25947DA7" w14:textId="77777777" w:rsidR="003A792E" w:rsidRPr="00F82E15" w:rsidRDefault="003A792E" w:rsidP="00F82E15">
      <w:pPr>
        <w:pStyle w:val="ListParagraph"/>
        <w:numPr>
          <w:ilvl w:val="0"/>
          <w:numId w:val="5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La claridad y precisión al momento de resolver los ejercicios propuestos tanto en clase como los ejercicios evaluativos.</w:t>
      </w:r>
    </w:p>
    <w:p w14:paraId="4CA54875" w14:textId="77777777" w:rsidR="009721E8" w:rsidRPr="00F82E15" w:rsidRDefault="009721E8" w:rsidP="00F82E15">
      <w:pPr>
        <w:pStyle w:val="ListParagraph"/>
        <w:numPr>
          <w:ilvl w:val="0"/>
          <w:numId w:val="5"/>
        </w:numPr>
        <w:tabs>
          <w:tab w:val="left" w:pos="5115"/>
        </w:tabs>
        <w:spacing w:after="0" w:line="360" w:lineRule="auto"/>
        <w:rPr>
          <w:rFonts w:eastAsia="Calibri" w:cstheme="minorHAnsi"/>
          <w:sz w:val="20"/>
          <w:szCs w:val="20"/>
        </w:rPr>
      </w:pPr>
      <w:r w:rsidRPr="00F82E15">
        <w:rPr>
          <w:rFonts w:eastAsia="Calibri" w:cstheme="minorHAnsi"/>
          <w:sz w:val="20"/>
          <w:szCs w:val="20"/>
        </w:rPr>
        <w:t>La utilización responsable de los dispositivos tecnológicos.</w:t>
      </w:r>
    </w:p>
    <w:p w14:paraId="7BD993B5" w14:textId="77777777" w:rsidR="003A792E" w:rsidRPr="00F82E15" w:rsidRDefault="003A792E" w:rsidP="00F82E15">
      <w:pPr>
        <w:pStyle w:val="ListParagraph"/>
        <w:numPr>
          <w:ilvl w:val="0"/>
          <w:numId w:val="5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La prolijidad y presentación adecuada de carpeta, trabajos y evaluaciones.</w:t>
      </w:r>
    </w:p>
    <w:p w14:paraId="65047379" w14:textId="77777777" w:rsidR="00F82E15" w:rsidRPr="00F82E15" w:rsidRDefault="00F82E15" w:rsidP="00F82E15">
      <w:pPr>
        <w:pStyle w:val="ListParagraph"/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</w:p>
    <w:p w14:paraId="76CED85F" w14:textId="77777777" w:rsidR="00F82E15" w:rsidRPr="00F82E15" w:rsidRDefault="00F82E15" w:rsidP="00F82E15">
      <w:pPr>
        <w:pStyle w:val="ListParagraph"/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</w:p>
    <w:p w14:paraId="784FB888" w14:textId="77777777" w:rsidR="00F82E15" w:rsidRPr="00F82E15" w:rsidRDefault="00F82E15" w:rsidP="00F82E15">
      <w:pPr>
        <w:pStyle w:val="ListParagraph"/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</w:p>
    <w:p w14:paraId="25673BB5" w14:textId="77777777" w:rsidR="003A792E" w:rsidRPr="00F82E15" w:rsidRDefault="003A792E" w:rsidP="00F82E15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lastRenderedPageBreak/>
        <w:t>Es responsabilidad del alumno:</w:t>
      </w:r>
    </w:p>
    <w:p w14:paraId="046A63CD" w14:textId="77777777" w:rsidR="003A792E" w:rsidRPr="00F82E15" w:rsidRDefault="003A792E" w:rsidP="00F82E15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 xml:space="preserve">Tener la carpeta completa y prolija los días correspondientes a la asignatura. Tener los elementos solicitados por la profesora en tiempo y forma. Cumplir con la realización de las tareas o trabajos propuestos. </w:t>
      </w:r>
    </w:p>
    <w:p w14:paraId="0083692C" w14:textId="77777777" w:rsidR="003A792E" w:rsidRPr="00F82E15" w:rsidRDefault="003A792E" w:rsidP="00F82E15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2E15">
        <w:rPr>
          <w:rFonts w:cstheme="minorHAnsi"/>
          <w:bCs/>
          <w:sz w:val="20"/>
          <w:szCs w:val="20"/>
        </w:rPr>
        <w:t>Solicitar y copiar, en la carpeta, lo realizado en los días de ausencia a clase. Participar activa y positivamente en la corrección y auto-corrección.</w:t>
      </w:r>
    </w:p>
    <w:p w14:paraId="4C666B37" w14:textId="77777777" w:rsidR="00987EA2" w:rsidRPr="00F82E15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102BF999" w14:textId="77777777" w:rsidR="00BC44F9" w:rsidRPr="00F82E15" w:rsidRDefault="003A792E" w:rsidP="00F82E15">
      <w:pPr>
        <w:spacing w:after="0"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F82E15">
        <w:rPr>
          <w:rFonts w:cstheme="minorHAnsi"/>
          <w:b/>
          <w:sz w:val="20"/>
          <w:szCs w:val="20"/>
          <w:u w:val="single"/>
        </w:rPr>
        <w:t>CONTENIDOS (UNIDAD/ EJE/ BLOQUE)</w:t>
      </w:r>
    </w:p>
    <w:p w14:paraId="02130EA5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30257BED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t>EJE/ BLOQUE: LA ORGANIZACIÓN DEL TRABAJO EN LA SOCIEDAD CAPITALISTA.</w:t>
      </w:r>
    </w:p>
    <w:p w14:paraId="290FFE7B" w14:textId="77777777" w:rsidR="00F82E15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t>UNIDAD DIDACTICA Nº 1: EL TRABAJO: CONCEPTO. REALIDAD DEL TRABAJO EN EL TIEMPO: CARACTERISTICAS Y PROBLEMAS LABORALES.</w:t>
      </w:r>
      <w:r w:rsidR="00F82E15" w:rsidRPr="0018716C">
        <w:rPr>
          <w:rFonts w:cstheme="minorHAnsi"/>
          <w:b/>
          <w:sz w:val="20"/>
          <w:szCs w:val="20"/>
        </w:rPr>
        <w:t xml:space="preserve"> EL TRABAJO EN LA ACTUALIDAD. EL NUEVO MERCADO LABORAL.</w:t>
      </w:r>
    </w:p>
    <w:p w14:paraId="65A274D2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246888B6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 xml:space="preserve">El trabajo: concepto. El trabajo como una  construcción social. Sociedades disciplinarias y sociedades de control. Los problemas del capitalismo: la explotación, la rutina, la alienación y la burocracia en sentido weberiano. Trabajo y fuerza de trabajo. La plusvalía. </w:t>
      </w:r>
    </w:p>
    <w:p w14:paraId="59518196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El mercado laboral: concepto. Diferencia entre trabajo y empleo.</w:t>
      </w:r>
    </w:p>
    <w:p w14:paraId="26E53EAC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 xml:space="preserve"> El trabajo del siglo XXI: el proceso de globalización y los nuevos espacios laborales. El desempleo, el  subempleo, la pasantía y la precarización del empleo. Las nuevas formas de trabajo: El trabajo virtual. El teletrabajo. El trabajo electrónico. Más las nuevas búsquedas laborales. Solicitud de empleo: concepto. Importancia. Clases. </w:t>
      </w:r>
      <w:proofErr w:type="spellStart"/>
      <w:r w:rsidRPr="0018716C">
        <w:rPr>
          <w:rFonts w:cstheme="minorHAnsi"/>
          <w:sz w:val="20"/>
          <w:szCs w:val="20"/>
        </w:rPr>
        <w:t>Curriculum</w:t>
      </w:r>
      <w:proofErr w:type="spellEnd"/>
      <w:r w:rsidRPr="0018716C">
        <w:rPr>
          <w:rFonts w:cstheme="minorHAnsi"/>
          <w:sz w:val="20"/>
          <w:szCs w:val="20"/>
        </w:rPr>
        <w:t xml:space="preserve"> Vitae. Concepto. Tipos de C.V. Diseño y elaboración. La entrevista laboral. Los test ocupacionales: concepto y clases.</w:t>
      </w:r>
    </w:p>
    <w:p w14:paraId="43A20488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3994AA27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17505E5B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t>EJE/ BLOQUE: DERECHOS Y OBLIGACIONES LABORALES.</w:t>
      </w:r>
    </w:p>
    <w:p w14:paraId="014087C7" w14:textId="77777777" w:rsidR="00987EA2" w:rsidRPr="0018716C" w:rsidRDefault="00F82E15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t>UNIDAD DIDACTICA Nº 2</w:t>
      </w:r>
      <w:r w:rsidR="00987EA2" w:rsidRPr="0018716C">
        <w:rPr>
          <w:rFonts w:cstheme="minorHAnsi"/>
          <w:b/>
          <w:sz w:val="20"/>
          <w:szCs w:val="20"/>
        </w:rPr>
        <w:t>: DERECHOS Y OBLIGACIONES LABORALES.</w:t>
      </w:r>
    </w:p>
    <w:p w14:paraId="23A5920B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 xml:space="preserve">Derecho laboral: principios del derecho. Contrato de trabajo: concepto. Personas que intervienen. Finalización del contrato. Preaviso. Despido. Subsidio por desempleo. Período de prueba. Puesto nuevo. Sueldo mínimo vital y móvil: concepto y objetivo. Remuneración: concepto. Clases. Interpretación del recibo de haberes. Aportes y contribuciones. Asignaciones laborales. ART (Aseguradora de Riesgo de Trabajo). Accidentes de trabajo in situ e in intinere. Jubilación. Obra Social. Liquidación de cargas sociales. Licencias por enfermedad y por accidentes de trabajo. Jornada de trabajo. Descanso semanal y feriados. Vacaciones. Sueldo anual complementario. </w:t>
      </w:r>
    </w:p>
    <w:p w14:paraId="21E0850B" w14:textId="77777777" w:rsidR="00987EA2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3D5CBC31" w14:textId="77777777" w:rsidR="0018716C" w:rsidRPr="0018716C" w:rsidRDefault="0018716C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29AC870C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5AC58E0E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lastRenderedPageBreak/>
        <w:t>EJE/ BLOQUE: LOS DERECHOS DEL TRABAJADOR.</w:t>
      </w:r>
    </w:p>
    <w:p w14:paraId="67E79FDA" w14:textId="77777777" w:rsidR="00987EA2" w:rsidRPr="0018716C" w:rsidRDefault="00F82E15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b/>
          <w:sz w:val="20"/>
          <w:szCs w:val="20"/>
        </w:rPr>
        <w:t>UNIDAD DIDACTICA Nº 3</w:t>
      </w:r>
      <w:r w:rsidR="00987EA2" w:rsidRPr="0018716C">
        <w:rPr>
          <w:rFonts w:cstheme="minorHAnsi"/>
          <w:b/>
          <w:sz w:val="20"/>
          <w:szCs w:val="20"/>
        </w:rPr>
        <w:t xml:space="preserve"> ASOCIACIONES Y DERECHOS DE PRESENTACION.</w:t>
      </w:r>
    </w:p>
    <w:p w14:paraId="3BEC5632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74B39A7F" w14:textId="77777777" w:rsidR="00987EA2" w:rsidRPr="0018716C" w:rsidRDefault="00987EA2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18716C">
        <w:rPr>
          <w:rFonts w:cstheme="minorHAnsi"/>
          <w:sz w:val="20"/>
          <w:szCs w:val="20"/>
        </w:rPr>
        <w:t xml:space="preserve"> El derecho humano al trabajo y los derechos de los trabajadores; las luchas sociales. Asociaciones sindicales: concepto, ámbito de aplicación. La libertad sindical. Organización Internacional del Trabajo (OIT). Agrupamientos, organizaciones y movimientos que reivindican la condición de trabajador. La organización de los trabajadores en distintos ámbitos: empresa, fábrica, el barrio. Las trayectorias laborales de los ciudadanos. Movimientos de desocupados. La protesta social como vehículo de demandas: el paro, la movilización y otras formas. Los movimientos de campesinos, las fábricas recuperadas, entre otras.</w:t>
      </w:r>
    </w:p>
    <w:p w14:paraId="293AEE47" w14:textId="77777777" w:rsidR="00D90519" w:rsidRPr="0018716C" w:rsidRDefault="00D90519" w:rsidP="00F82E15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54D3E23F" w14:textId="77777777" w:rsidR="0019294B" w:rsidRPr="0018716C" w:rsidRDefault="0019294B" w:rsidP="00F82E15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18716C">
        <w:rPr>
          <w:rFonts w:cstheme="minorHAnsi"/>
          <w:b/>
          <w:sz w:val="20"/>
          <w:szCs w:val="20"/>
          <w:u w:val="single"/>
        </w:rPr>
        <w:t>BIBLIOGRAFIA DEL ALUMNO:</w:t>
      </w:r>
    </w:p>
    <w:p w14:paraId="5F9B7D87" w14:textId="77777777" w:rsidR="0019294B" w:rsidRPr="0018716C" w:rsidRDefault="0019294B" w:rsidP="00F82E15">
      <w:pPr>
        <w:spacing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OBLIGATORIA:</w:t>
      </w:r>
    </w:p>
    <w:p w14:paraId="6B2B7A6F" w14:textId="77777777" w:rsidR="0019294B" w:rsidRDefault="0019294B" w:rsidP="00F82E15">
      <w:pPr>
        <w:spacing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Fotocopias de temas específicos de distintos autores provistos por el docente.</w:t>
      </w:r>
    </w:p>
    <w:p w14:paraId="7E04DEB8" w14:textId="1D55C16C" w:rsidR="00E46629" w:rsidRDefault="00822DE1" w:rsidP="00F82E15">
      <w:pPr>
        <w:spacing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Constitución Nacional.</w:t>
      </w:r>
    </w:p>
    <w:p w14:paraId="18483528" w14:textId="77777777" w:rsidR="00822DE1" w:rsidRPr="0018716C" w:rsidRDefault="00822DE1" w:rsidP="00F82E15">
      <w:pPr>
        <w:spacing w:line="360" w:lineRule="auto"/>
        <w:contextualSpacing/>
        <w:rPr>
          <w:rFonts w:cstheme="minorHAnsi"/>
          <w:sz w:val="20"/>
          <w:szCs w:val="20"/>
        </w:rPr>
      </w:pPr>
    </w:p>
    <w:p w14:paraId="1BE1365A" w14:textId="77777777" w:rsidR="0019294B" w:rsidRPr="0018716C" w:rsidRDefault="0019294B" w:rsidP="00F82E15">
      <w:pPr>
        <w:spacing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AMPLIADA:</w:t>
      </w:r>
    </w:p>
    <w:p w14:paraId="4AD82F1A" w14:textId="77777777" w:rsidR="0019294B" w:rsidRPr="0018716C" w:rsidRDefault="0019294B" w:rsidP="00F82E15">
      <w:pPr>
        <w:spacing w:line="360" w:lineRule="auto"/>
        <w:contextualSpacing/>
        <w:rPr>
          <w:rFonts w:cstheme="minorHAnsi"/>
          <w:sz w:val="20"/>
          <w:szCs w:val="20"/>
        </w:rPr>
      </w:pPr>
      <w:r w:rsidRPr="0018716C">
        <w:rPr>
          <w:rFonts w:cstheme="minorHAnsi"/>
          <w:sz w:val="20"/>
          <w:szCs w:val="20"/>
        </w:rPr>
        <w:t>Leyes laborales/ Convenios internacionales investigadas/</w:t>
      </w:r>
      <w:proofErr w:type="gramStart"/>
      <w:r w:rsidRPr="0018716C">
        <w:rPr>
          <w:rFonts w:cstheme="minorHAnsi"/>
          <w:sz w:val="20"/>
          <w:szCs w:val="20"/>
        </w:rPr>
        <w:t>os  por</w:t>
      </w:r>
      <w:proofErr w:type="gramEnd"/>
      <w:r w:rsidRPr="0018716C">
        <w:rPr>
          <w:rFonts w:cstheme="minorHAnsi"/>
          <w:sz w:val="20"/>
          <w:szCs w:val="20"/>
        </w:rPr>
        <w:t xml:space="preserve"> diversas páginas web.</w:t>
      </w:r>
    </w:p>
    <w:p w14:paraId="6293DB6C" w14:textId="77777777" w:rsidR="0019294B" w:rsidRPr="0018716C" w:rsidRDefault="0019294B" w:rsidP="0019294B">
      <w:pPr>
        <w:rPr>
          <w:sz w:val="20"/>
          <w:szCs w:val="20"/>
        </w:rPr>
      </w:pPr>
    </w:p>
    <w:p w14:paraId="5D55BC6A" w14:textId="77777777" w:rsidR="0019294B" w:rsidRPr="0018716C" w:rsidRDefault="0019294B" w:rsidP="0019294B">
      <w:pPr>
        <w:rPr>
          <w:sz w:val="20"/>
          <w:szCs w:val="20"/>
        </w:rPr>
      </w:pPr>
    </w:p>
    <w:p w14:paraId="3D2A03DA" w14:textId="77777777" w:rsidR="006D4632" w:rsidRPr="0018716C" w:rsidRDefault="006D4632" w:rsidP="0019294B">
      <w:pPr>
        <w:rPr>
          <w:sz w:val="20"/>
          <w:szCs w:val="20"/>
        </w:rPr>
      </w:pPr>
    </w:p>
    <w:sectPr w:rsidR="008F61CB" w:rsidRPr="0018716C" w:rsidSect="00340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69D"/>
    <w:multiLevelType w:val="hybridMultilevel"/>
    <w:tmpl w:val="70AC1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79CE"/>
    <w:multiLevelType w:val="hybridMultilevel"/>
    <w:tmpl w:val="AFCA7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C15E5"/>
    <w:multiLevelType w:val="hybridMultilevel"/>
    <w:tmpl w:val="A10CE4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056DB"/>
    <w:multiLevelType w:val="hybridMultilevel"/>
    <w:tmpl w:val="CCD8FC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D00F2"/>
    <w:multiLevelType w:val="hybridMultilevel"/>
    <w:tmpl w:val="F8F8E8BE"/>
    <w:lvl w:ilvl="0" w:tplc="56E05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C52297"/>
    <w:multiLevelType w:val="hybridMultilevel"/>
    <w:tmpl w:val="7548CA36"/>
    <w:lvl w:ilvl="0" w:tplc="738E96E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130B9"/>
    <w:multiLevelType w:val="hybridMultilevel"/>
    <w:tmpl w:val="A7E486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E1ACD"/>
    <w:multiLevelType w:val="hybridMultilevel"/>
    <w:tmpl w:val="B4781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1712435">
    <w:abstractNumId w:val="2"/>
  </w:num>
  <w:num w:numId="2" w16cid:durableId="894779223">
    <w:abstractNumId w:val="1"/>
  </w:num>
  <w:num w:numId="3" w16cid:durableId="1873834175">
    <w:abstractNumId w:val="0"/>
  </w:num>
  <w:num w:numId="4" w16cid:durableId="963582974">
    <w:abstractNumId w:val="4"/>
  </w:num>
  <w:num w:numId="5" w16cid:durableId="672807374">
    <w:abstractNumId w:val="7"/>
  </w:num>
  <w:num w:numId="6" w16cid:durableId="272515483">
    <w:abstractNumId w:val="3"/>
  </w:num>
  <w:num w:numId="7" w16cid:durableId="952059957">
    <w:abstractNumId w:val="9"/>
  </w:num>
  <w:num w:numId="8" w16cid:durableId="1350984958">
    <w:abstractNumId w:val="6"/>
  </w:num>
  <w:num w:numId="9" w16cid:durableId="489559673">
    <w:abstractNumId w:val="5"/>
  </w:num>
  <w:num w:numId="10" w16cid:durableId="162480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85A"/>
    <w:rsid w:val="00046E83"/>
    <w:rsid w:val="000F2A72"/>
    <w:rsid w:val="00147B72"/>
    <w:rsid w:val="0018716C"/>
    <w:rsid w:val="0019294B"/>
    <w:rsid w:val="001C44FC"/>
    <w:rsid w:val="002B27B7"/>
    <w:rsid w:val="00326956"/>
    <w:rsid w:val="00335A51"/>
    <w:rsid w:val="003403EB"/>
    <w:rsid w:val="00342F26"/>
    <w:rsid w:val="003439AD"/>
    <w:rsid w:val="003A61DF"/>
    <w:rsid w:val="003A792E"/>
    <w:rsid w:val="003C451D"/>
    <w:rsid w:val="004800E8"/>
    <w:rsid w:val="005A2620"/>
    <w:rsid w:val="005C4EFE"/>
    <w:rsid w:val="0063440D"/>
    <w:rsid w:val="00693261"/>
    <w:rsid w:val="007B0572"/>
    <w:rsid w:val="00822DE1"/>
    <w:rsid w:val="008E4D16"/>
    <w:rsid w:val="009721E8"/>
    <w:rsid w:val="00980A9D"/>
    <w:rsid w:val="00987EA2"/>
    <w:rsid w:val="009937AF"/>
    <w:rsid w:val="009C7B32"/>
    <w:rsid w:val="00A9185A"/>
    <w:rsid w:val="00A92DFE"/>
    <w:rsid w:val="00AB300B"/>
    <w:rsid w:val="00AC054D"/>
    <w:rsid w:val="00B1375A"/>
    <w:rsid w:val="00B44B68"/>
    <w:rsid w:val="00BC44F9"/>
    <w:rsid w:val="00C671D1"/>
    <w:rsid w:val="00CB5AAC"/>
    <w:rsid w:val="00CD0110"/>
    <w:rsid w:val="00D90519"/>
    <w:rsid w:val="00D97672"/>
    <w:rsid w:val="00DB3BBC"/>
    <w:rsid w:val="00E0604E"/>
    <w:rsid w:val="00E1240A"/>
    <w:rsid w:val="00E46629"/>
    <w:rsid w:val="00E66289"/>
    <w:rsid w:val="00EC65D2"/>
    <w:rsid w:val="00EF3AB7"/>
    <w:rsid w:val="00F82E15"/>
    <w:rsid w:val="00FB1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6F36"/>
  <w15:docId w15:val="{BEF50815-5B8D-48C2-A31C-AEC67B68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1D1"/>
    <w:rPr>
      <w:rFonts w:ascii="Tahoma" w:hAnsi="Tahoma" w:cs="Tahoma"/>
      <w:sz w:val="16"/>
      <w:szCs w:val="16"/>
    </w:rPr>
  </w:style>
  <w:style w:type="paragraph" w:customStyle="1" w:styleId="Estilo">
    <w:name w:val="Estilo"/>
    <w:rsid w:val="00BC44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rsid w:val="00BC44F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s-AR" w:eastAsia="es-AR"/>
    </w:rPr>
  </w:style>
  <w:style w:type="paragraph" w:styleId="ListParagraph">
    <w:name w:val="List Paragraph"/>
    <w:basedOn w:val="Normal"/>
    <w:uiPriority w:val="34"/>
    <w:qFormat/>
    <w:rsid w:val="00972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teach cemo</cp:lastModifiedBy>
  <cp:revision>5</cp:revision>
  <cp:lastPrinted>2015-04-08T21:59:00Z</cp:lastPrinted>
  <dcterms:created xsi:type="dcterms:W3CDTF">2025-04-28T13:17:00Z</dcterms:created>
  <dcterms:modified xsi:type="dcterms:W3CDTF">2026-04-13T18:54:00Z</dcterms:modified>
</cp:coreProperties>
</file>