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4F772" w14:textId="77777777" w:rsidR="0033086D" w:rsidRPr="005264E6" w:rsidRDefault="00933920" w:rsidP="005264E6">
      <w:pPr>
        <w:spacing w:after="0"/>
        <w:ind w:left="360"/>
        <w:jc w:val="right"/>
        <w:rPr>
          <w:rFonts w:cs="Arial"/>
          <w:b/>
          <w:sz w:val="20"/>
          <w:szCs w:val="20"/>
        </w:rPr>
      </w:pPr>
      <w:r w:rsidRPr="005E2F90">
        <w:rPr>
          <w:rFonts w:cs="Arial"/>
          <w:b/>
          <w:sz w:val="20"/>
          <w:szCs w:val="20"/>
        </w:rPr>
        <w:t xml:space="preserve"> </w:t>
      </w:r>
      <w:r w:rsidR="00EB31BC" w:rsidRPr="00EB31BC">
        <w:rPr>
          <w:sz w:val="24"/>
          <w:szCs w:val="24"/>
        </w:rPr>
        <w:t xml:space="preserve">    </w:t>
      </w:r>
      <w:r w:rsidR="00EB31BC" w:rsidRPr="00EB31BC">
        <w:rPr>
          <w:sz w:val="24"/>
          <w:szCs w:val="24"/>
        </w:rPr>
        <w:tab/>
      </w:r>
    </w:p>
    <w:p w14:paraId="7AF5B0B2" w14:textId="77777777" w:rsidR="005264E6" w:rsidRDefault="005264E6" w:rsidP="005264E6">
      <w:pPr>
        <w:rPr>
          <w:b/>
        </w:rPr>
      </w:pPr>
    </w:p>
    <w:p w14:paraId="3E88862A" w14:textId="77777777" w:rsidR="005264E6" w:rsidRDefault="005264E6" w:rsidP="005264E6">
      <w:pPr>
        <w:jc w:val="center"/>
        <w:rPr>
          <w:b/>
          <w:u w:val="single"/>
        </w:rPr>
      </w:pPr>
    </w:p>
    <w:p w14:paraId="168FC982" w14:textId="77777777" w:rsidR="005264E6" w:rsidRPr="00601FF1" w:rsidRDefault="005264E6" w:rsidP="005264E6">
      <w:r w:rsidRPr="005264E6">
        <w:rPr>
          <w:b/>
          <w:u w:val="single"/>
        </w:rPr>
        <w:t>ORIENTACIÓN:</w:t>
      </w:r>
      <w:r w:rsidR="009C23E1">
        <w:rPr>
          <w:b/>
          <w:u w:val="single"/>
        </w:rPr>
        <w:t xml:space="preserve"> </w:t>
      </w:r>
      <w:r w:rsidR="00601FF1">
        <w:t>CIENCIAS NATURALES</w:t>
      </w:r>
    </w:p>
    <w:p w14:paraId="2532484F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MATERIA:</w:t>
      </w:r>
      <w:r w:rsidR="009C23E1">
        <w:rPr>
          <w:b/>
          <w:u w:val="single"/>
        </w:rPr>
        <w:t xml:space="preserve"> </w:t>
      </w:r>
      <w:r w:rsidR="009C23E1">
        <w:rPr>
          <w:sz w:val="20"/>
        </w:rPr>
        <w:t>MATEMÁTICA</w:t>
      </w:r>
    </w:p>
    <w:p w14:paraId="150CCE80" w14:textId="77777777" w:rsidR="005264E6" w:rsidRPr="009C23E1" w:rsidRDefault="005264E6" w:rsidP="005264E6">
      <w:r w:rsidRPr="005264E6">
        <w:rPr>
          <w:b/>
          <w:u w:val="single"/>
        </w:rPr>
        <w:t>PROFESOR/A:</w:t>
      </w:r>
      <w:r w:rsidR="009C23E1">
        <w:rPr>
          <w:b/>
          <w:u w:val="single"/>
        </w:rPr>
        <w:t xml:space="preserve"> </w:t>
      </w:r>
      <w:r w:rsidR="009C23E1">
        <w:t>YAMILA FERREL</w:t>
      </w:r>
    </w:p>
    <w:p w14:paraId="275AC923" w14:textId="77777777" w:rsidR="005264E6" w:rsidRDefault="005264E6" w:rsidP="005264E6">
      <w:pPr>
        <w:rPr>
          <w:b/>
        </w:rPr>
      </w:pPr>
      <w:r w:rsidRPr="005264E6">
        <w:rPr>
          <w:b/>
          <w:u w:val="single"/>
        </w:rPr>
        <w:t>CURSO</w:t>
      </w:r>
      <w:r>
        <w:rPr>
          <w:b/>
          <w:u w:val="single"/>
        </w:rPr>
        <w:t>:</w:t>
      </w:r>
      <w:r>
        <w:rPr>
          <w:b/>
        </w:rPr>
        <w:tab/>
      </w:r>
      <w:r w:rsidR="009C23E1">
        <w:rPr>
          <w:b/>
        </w:rPr>
        <w:t xml:space="preserve"> </w:t>
      </w:r>
      <w:r w:rsidR="009C23E1">
        <w:t>5º</w:t>
      </w:r>
      <w:r w:rsidR="00601FF1">
        <w:t xml:space="preserve"> CIENCIAS</w:t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5264E6">
        <w:rPr>
          <w:b/>
          <w:u w:val="single"/>
        </w:rPr>
        <w:t>CICLO LECTIVO:</w:t>
      </w:r>
      <w:r w:rsidR="009C23E1">
        <w:rPr>
          <w:b/>
          <w:u w:val="single"/>
        </w:rPr>
        <w:t xml:space="preserve"> 2026</w:t>
      </w:r>
    </w:p>
    <w:p w14:paraId="60E305E0" w14:textId="77777777" w:rsidR="005264E6" w:rsidRDefault="005264E6" w:rsidP="005264E6">
      <w:pPr>
        <w:rPr>
          <w:b/>
        </w:rPr>
      </w:pPr>
    </w:p>
    <w:p w14:paraId="00654B21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EXPECTATIVAS DE LOGRO:</w:t>
      </w:r>
    </w:p>
    <w:p w14:paraId="48FFE1EB" w14:textId="77777777" w:rsidR="009C23E1" w:rsidRDefault="009C23E1" w:rsidP="009C23E1">
      <w:pPr>
        <w:pStyle w:val="Prrafodelista"/>
        <w:widowControl w:val="0"/>
        <w:numPr>
          <w:ilvl w:val="0"/>
          <w:numId w:val="15"/>
        </w:numPr>
        <w:tabs>
          <w:tab w:val="left" w:pos="283"/>
        </w:tabs>
        <w:autoSpaceDE w:val="0"/>
        <w:autoSpaceDN w:val="0"/>
        <w:spacing w:after="0" w:line="240" w:lineRule="auto"/>
        <w:ind w:right="915" w:firstLine="0"/>
        <w:contextualSpacing w:val="0"/>
        <w:rPr>
          <w:sz w:val="20"/>
        </w:rPr>
      </w:pPr>
      <w:r>
        <w:rPr>
          <w:sz w:val="20"/>
        </w:rPr>
        <w:t>Elaborar</w:t>
      </w:r>
      <w:r>
        <w:rPr>
          <w:spacing w:val="-3"/>
          <w:sz w:val="20"/>
        </w:rPr>
        <w:t xml:space="preserve"> </w:t>
      </w:r>
      <w:r>
        <w:rPr>
          <w:sz w:val="20"/>
        </w:rPr>
        <w:t>estrategias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trabajo</w:t>
      </w:r>
      <w:r>
        <w:rPr>
          <w:spacing w:val="-2"/>
          <w:sz w:val="20"/>
        </w:rPr>
        <w:t xml:space="preserve"> </w:t>
      </w:r>
      <w:r>
        <w:rPr>
          <w:sz w:val="20"/>
        </w:rPr>
        <w:t>matemático en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aula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2"/>
          <w:sz w:val="20"/>
        </w:rPr>
        <w:t xml:space="preserve"> </w:t>
      </w:r>
      <w:r>
        <w:rPr>
          <w:sz w:val="20"/>
        </w:rPr>
        <w:t>marco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responsabilidad,</w:t>
      </w:r>
      <w:r>
        <w:rPr>
          <w:spacing w:val="-2"/>
          <w:sz w:val="20"/>
        </w:rPr>
        <w:t xml:space="preserve"> </w:t>
      </w:r>
      <w:r>
        <w:rPr>
          <w:sz w:val="20"/>
        </w:rPr>
        <w:t>solidaridad,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42"/>
          <w:sz w:val="20"/>
        </w:rPr>
        <w:t xml:space="preserve"> </w:t>
      </w:r>
      <w:r>
        <w:rPr>
          <w:sz w:val="20"/>
        </w:rPr>
        <w:t>convivencia</w:t>
      </w:r>
      <w:r>
        <w:rPr>
          <w:spacing w:val="-1"/>
          <w:sz w:val="20"/>
        </w:rPr>
        <w:t xml:space="preserve"> </w:t>
      </w:r>
      <w:r>
        <w:rPr>
          <w:sz w:val="20"/>
        </w:rPr>
        <w:t>democrática.</w:t>
      </w:r>
    </w:p>
    <w:p w14:paraId="1B8ABF4E" w14:textId="77777777" w:rsidR="009C23E1" w:rsidRDefault="009C23E1" w:rsidP="009C23E1">
      <w:pPr>
        <w:pStyle w:val="Prrafodelista"/>
        <w:widowControl w:val="0"/>
        <w:numPr>
          <w:ilvl w:val="0"/>
          <w:numId w:val="15"/>
        </w:numPr>
        <w:tabs>
          <w:tab w:val="left" w:pos="283"/>
        </w:tabs>
        <w:autoSpaceDE w:val="0"/>
        <w:autoSpaceDN w:val="0"/>
        <w:spacing w:after="0" w:line="244" w:lineRule="exact"/>
        <w:ind w:left="282" w:hanging="181"/>
        <w:contextualSpacing w:val="0"/>
        <w:rPr>
          <w:sz w:val="20"/>
        </w:rPr>
      </w:pPr>
      <w:r>
        <w:rPr>
          <w:sz w:val="20"/>
        </w:rPr>
        <w:t>Construir</w:t>
      </w:r>
      <w:r>
        <w:rPr>
          <w:spacing w:val="-6"/>
          <w:sz w:val="20"/>
        </w:rPr>
        <w:t xml:space="preserve"> </w:t>
      </w:r>
      <w:r>
        <w:rPr>
          <w:sz w:val="20"/>
        </w:rPr>
        <w:t>conocimientos</w:t>
      </w:r>
      <w:r>
        <w:rPr>
          <w:spacing w:val="-4"/>
          <w:sz w:val="20"/>
        </w:rPr>
        <w:t xml:space="preserve"> </w:t>
      </w:r>
      <w:r>
        <w:rPr>
          <w:sz w:val="20"/>
        </w:rPr>
        <w:t>matemáticos</w:t>
      </w:r>
      <w:r>
        <w:rPr>
          <w:spacing w:val="-7"/>
          <w:sz w:val="20"/>
        </w:rPr>
        <w:t xml:space="preserve"> </w:t>
      </w:r>
      <w:r>
        <w:rPr>
          <w:sz w:val="20"/>
        </w:rPr>
        <w:t>significativos.</w:t>
      </w:r>
    </w:p>
    <w:p w14:paraId="34D9C76A" w14:textId="77777777" w:rsidR="009C23E1" w:rsidRDefault="009C23E1" w:rsidP="009C23E1">
      <w:pPr>
        <w:pStyle w:val="Prrafodelista"/>
        <w:widowControl w:val="0"/>
        <w:numPr>
          <w:ilvl w:val="0"/>
          <w:numId w:val="15"/>
        </w:numPr>
        <w:tabs>
          <w:tab w:val="left" w:pos="283"/>
        </w:tabs>
        <w:autoSpaceDE w:val="0"/>
        <w:autoSpaceDN w:val="0"/>
        <w:spacing w:before="1" w:after="0" w:line="240" w:lineRule="auto"/>
        <w:ind w:left="282" w:hanging="181"/>
        <w:contextualSpacing w:val="0"/>
        <w:rPr>
          <w:sz w:val="20"/>
        </w:rPr>
      </w:pPr>
      <w:r>
        <w:rPr>
          <w:sz w:val="20"/>
        </w:rPr>
        <w:t>Valorar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matemática</w:t>
      </w:r>
      <w:r>
        <w:rPr>
          <w:spacing w:val="-2"/>
          <w:sz w:val="20"/>
        </w:rPr>
        <w:t xml:space="preserve"> </w:t>
      </w:r>
      <w:r>
        <w:rPr>
          <w:sz w:val="20"/>
        </w:rPr>
        <w:t>como</w:t>
      </w:r>
      <w:r>
        <w:rPr>
          <w:spacing w:val="-2"/>
          <w:sz w:val="20"/>
        </w:rPr>
        <w:t xml:space="preserve"> </w:t>
      </w:r>
      <w:r>
        <w:rPr>
          <w:sz w:val="20"/>
        </w:rPr>
        <w:t>objeto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cultura.</w:t>
      </w:r>
    </w:p>
    <w:p w14:paraId="21C3EA34" w14:textId="77777777" w:rsidR="009C23E1" w:rsidRDefault="009C23E1" w:rsidP="009C23E1">
      <w:pPr>
        <w:pStyle w:val="Textoindependiente"/>
        <w:spacing w:before="1" w:line="278" w:lineRule="auto"/>
        <w:ind w:left="102" w:right="192"/>
      </w:pPr>
      <w:r>
        <w:t>Alentar a los alumnos para que valoren sus producciones matemáticas y logren comunicarlas en pequeños</w:t>
      </w:r>
      <w:r>
        <w:rPr>
          <w:spacing w:val="1"/>
        </w:rPr>
        <w:t xml:space="preserve"> </w:t>
      </w:r>
      <w:r>
        <w:t>grupos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grupo</w:t>
      </w:r>
      <w:r>
        <w:rPr>
          <w:spacing w:val="-3"/>
        </w:rPr>
        <w:t xml:space="preserve"> </w:t>
      </w:r>
      <w:r>
        <w:t>total,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realizar</w:t>
      </w:r>
      <w:r>
        <w:rPr>
          <w:spacing w:val="-2"/>
        </w:rPr>
        <w:t xml:space="preserve"> </w:t>
      </w:r>
      <w:r>
        <w:t>consultas,</w:t>
      </w:r>
      <w:r>
        <w:rPr>
          <w:spacing w:val="-3"/>
        </w:rPr>
        <w:t xml:space="preserve"> </w:t>
      </w:r>
      <w:r>
        <w:t>defender</w:t>
      </w:r>
      <w:r>
        <w:rPr>
          <w:spacing w:val="-2"/>
        </w:rPr>
        <w:t xml:space="preserve"> </w:t>
      </w:r>
      <w:r>
        <w:t>posturas,</w:t>
      </w:r>
      <w:r>
        <w:rPr>
          <w:spacing w:val="-3"/>
        </w:rPr>
        <w:t xml:space="preserve"> </w:t>
      </w:r>
      <w:r>
        <w:t>construir</w:t>
      </w:r>
      <w:r>
        <w:rPr>
          <w:spacing w:val="-2"/>
        </w:rPr>
        <w:t xml:space="preserve"> </w:t>
      </w:r>
      <w:r>
        <w:t>hipótesis</w:t>
      </w:r>
      <w:r>
        <w:rPr>
          <w:spacing w:val="-5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tratar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explicar</w:t>
      </w:r>
      <w:r>
        <w:rPr>
          <w:spacing w:val="-42"/>
        </w:rPr>
        <w:t xml:space="preserve"> </w:t>
      </w:r>
      <w:r>
        <w:t>construcciones</w:t>
      </w:r>
      <w:r>
        <w:rPr>
          <w:spacing w:val="-3"/>
        </w:rPr>
        <w:t xml:space="preserve"> </w:t>
      </w:r>
      <w:r>
        <w:t>matemáticas</w:t>
      </w:r>
    </w:p>
    <w:p w14:paraId="73FC854F" w14:textId="77777777" w:rsidR="00151573" w:rsidRDefault="00151573" w:rsidP="009C23E1">
      <w:pPr>
        <w:pStyle w:val="Textoindependiente"/>
        <w:spacing w:before="1" w:line="278" w:lineRule="auto"/>
        <w:ind w:left="102" w:right="192"/>
      </w:pPr>
    </w:p>
    <w:p w14:paraId="39931F49" w14:textId="77777777" w:rsidR="005264E6" w:rsidRP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CRITERIOS DE EVALUACIÓN:</w:t>
      </w:r>
    </w:p>
    <w:p w14:paraId="5C240976" w14:textId="77777777" w:rsidR="005264E6" w:rsidRDefault="009C23E1" w:rsidP="005264E6">
      <w:pPr>
        <w:tabs>
          <w:tab w:val="left" w:pos="1580"/>
        </w:tabs>
        <w:rPr>
          <w:b/>
        </w:rPr>
      </w:pPr>
      <w:r>
        <w:t>Se</w:t>
      </w:r>
      <w:r>
        <w:rPr>
          <w:spacing w:val="-5"/>
        </w:rPr>
        <w:t xml:space="preserve"> </w:t>
      </w:r>
      <w:r>
        <w:t>realizará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evaluación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continua,</w:t>
      </w:r>
      <w:r>
        <w:rPr>
          <w:spacing w:val="-2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decir,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tomará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2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asistencia,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en</w:t>
      </w:r>
      <w:r>
        <w:rPr>
          <w:spacing w:val="-42"/>
        </w:rPr>
        <w:t xml:space="preserve">  </w:t>
      </w:r>
      <w:r>
        <w:t>el trabajo áulico, el trabajo de tarea en casa, la presentación de las mismas en tiempo y forma, el desempeño, la responsabilidad y participación. En la resolución</w:t>
      </w:r>
      <w:r>
        <w:rPr>
          <w:spacing w:val="1"/>
        </w:rPr>
        <w:t xml:space="preserve"> </w:t>
      </w:r>
      <w:r>
        <w:t>también se evaluará que el alumno pueda construir modelos matemáticos, defenderlos, comunicarlos y</w:t>
      </w:r>
      <w:r>
        <w:rPr>
          <w:spacing w:val="1"/>
        </w:rPr>
        <w:t xml:space="preserve"> </w:t>
      </w:r>
      <w:r>
        <w:t>elaborar</w:t>
      </w:r>
      <w:r>
        <w:rPr>
          <w:spacing w:val="-1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propias</w:t>
      </w:r>
      <w:r>
        <w:rPr>
          <w:spacing w:val="-1"/>
        </w:rPr>
        <w:t xml:space="preserve"> </w:t>
      </w:r>
      <w:r>
        <w:t>conclusiones. Se tendrá en cuenta la expresión oral y escrita y el manejo de vocabulario específico.</w:t>
      </w:r>
      <w:r w:rsidR="005264E6">
        <w:rPr>
          <w:b/>
        </w:rPr>
        <w:tab/>
      </w:r>
    </w:p>
    <w:p w14:paraId="6D8BDAD1" w14:textId="77777777" w:rsidR="005264E6" w:rsidRDefault="005264E6" w:rsidP="005264E6">
      <w:pPr>
        <w:rPr>
          <w:b/>
          <w:u w:val="single"/>
        </w:rPr>
      </w:pPr>
      <w:r w:rsidRPr="005264E6">
        <w:rPr>
          <w:b/>
          <w:u w:val="single"/>
        </w:rPr>
        <w:t>CONTENIDOS:</w:t>
      </w:r>
    </w:p>
    <w:p w14:paraId="295673CC" w14:textId="77777777" w:rsidR="009C23E1" w:rsidRDefault="009C23E1" w:rsidP="009C23E1">
      <w:pPr>
        <w:spacing w:before="60"/>
        <w:ind w:left="102"/>
        <w:rPr>
          <w:b/>
          <w:sz w:val="20"/>
        </w:rPr>
      </w:pPr>
      <w:r>
        <w:rPr>
          <w:b/>
          <w:sz w:val="20"/>
        </w:rPr>
        <w:t>NÚMEROS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OPERACIONES</w:t>
      </w:r>
    </w:p>
    <w:p w14:paraId="74A513ED" w14:textId="77777777" w:rsidR="009C23E1" w:rsidRDefault="009C23E1" w:rsidP="009C23E1">
      <w:pPr>
        <w:pStyle w:val="Textoindependiente"/>
        <w:spacing w:line="278" w:lineRule="auto"/>
        <w:ind w:left="102"/>
      </w:pPr>
      <w:r>
        <w:t>Números</w:t>
      </w:r>
      <w:r>
        <w:rPr>
          <w:spacing w:val="-5"/>
        </w:rPr>
        <w:t xml:space="preserve"> </w:t>
      </w:r>
      <w:r>
        <w:t>reales.</w:t>
      </w:r>
      <w:r>
        <w:rPr>
          <w:spacing w:val="-2"/>
        </w:rPr>
        <w:t xml:space="preserve"> </w:t>
      </w:r>
      <w:r>
        <w:t>Módulo.</w:t>
      </w:r>
      <w:r>
        <w:rPr>
          <w:spacing w:val="-3"/>
        </w:rPr>
        <w:t xml:space="preserve"> </w:t>
      </w:r>
      <w:r>
        <w:t>Ecuaciones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inecuaciones.</w:t>
      </w:r>
      <w:r>
        <w:rPr>
          <w:spacing w:val="-3"/>
        </w:rPr>
        <w:t xml:space="preserve"> </w:t>
      </w:r>
      <w:r>
        <w:t>Operaciones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radicales</w:t>
      </w:r>
      <w:r>
        <w:rPr>
          <w:spacing w:val="-4"/>
        </w:rPr>
        <w:t xml:space="preserve"> </w:t>
      </w:r>
      <w:r>
        <w:t>Logaritmo.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e.</w:t>
      </w:r>
      <w:r>
        <w:rPr>
          <w:spacing w:val="-43"/>
        </w:rPr>
        <w:t xml:space="preserve"> </w:t>
      </w:r>
      <w:r>
        <w:t>Ecuaciones</w:t>
      </w:r>
      <w:r>
        <w:rPr>
          <w:spacing w:val="-3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aplicaciones.</w:t>
      </w:r>
      <w:r>
        <w:rPr>
          <w:spacing w:val="2"/>
        </w:rPr>
        <w:t xml:space="preserve"> </w:t>
      </w:r>
      <w:r>
        <w:t>Operatoria.</w:t>
      </w:r>
    </w:p>
    <w:p w14:paraId="7BFA5B7D" w14:textId="77777777" w:rsidR="009C23E1" w:rsidRDefault="009C23E1" w:rsidP="009C23E1">
      <w:pPr>
        <w:pStyle w:val="Textoindependiente"/>
        <w:spacing w:before="4"/>
        <w:rPr>
          <w:sz w:val="16"/>
        </w:rPr>
      </w:pPr>
    </w:p>
    <w:p w14:paraId="4E94B5EF" w14:textId="77777777" w:rsidR="009C23E1" w:rsidRDefault="009C23E1" w:rsidP="009C23E1">
      <w:pPr>
        <w:pStyle w:val="Ttulo1"/>
      </w:pPr>
      <w:r>
        <w:t>ALGEBRA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FUNCIONES</w:t>
      </w:r>
    </w:p>
    <w:p w14:paraId="3A145E7A" w14:textId="77777777" w:rsidR="009C23E1" w:rsidRDefault="009C23E1" w:rsidP="009C23E1">
      <w:pPr>
        <w:pStyle w:val="Textoindependiente"/>
        <w:spacing w:before="1"/>
        <w:rPr>
          <w:b/>
          <w:sz w:val="19"/>
        </w:rPr>
      </w:pPr>
    </w:p>
    <w:p w14:paraId="3A794131" w14:textId="77777777" w:rsidR="009C23E1" w:rsidRDefault="009C23E1" w:rsidP="009C23E1">
      <w:pPr>
        <w:pStyle w:val="Textoindependiente"/>
        <w:spacing w:before="1" w:line="278" w:lineRule="auto"/>
        <w:ind w:left="102"/>
      </w:pPr>
      <w:r>
        <w:t>Funciones.</w:t>
      </w:r>
      <w:r>
        <w:rPr>
          <w:spacing w:val="-4"/>
        </w:rPr>
        <w:t xml:space="preserve"> </w:t>
      </w:r>
      <w:r>
        <w:t>Análisis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gráficos.</w:t>
      </w:r>
      <w:r>
        <w:rPr>
          <w:spacing w:val="-2"/>
        </w:rPr>
        <w:t xml:space="preserve"> </w:t>
      </w:r>
      <w:r>
        <w:t>Función</w:t>
      </w:r>
      <w:r>
        <w:rPr>
          <w:spacing w:val="-3"/>
        </w:rPr>
        <w:t xml:space="preserve"> </w:t>
      </w:r>
      <w:r>
        <w:t>polinómica.</w:t>
      </w:r>
      <w:r>
        <w:rPr>
          <w:spacing w:val="-4"/>
        </w:rPr>
        <w:t xml:space="preserve"> </w:t>
      </w:r>
      <w:r>
        <w:t>Raíces</w:t>
      </w:r>
      <w:r>
        <w:rPr>
          <w:spacing w:val="-2"/>
        </w:rPr>
        <w:t xml:space="preserve"> </w:t>
      </w:r>
      <w:r>
        <w:t>reales.</w:t>
      </w:r>
      <w:r>
        <w:rPr>
          <w:spacing w:val="-4"/>
        </w:rPr>
        <w:t xml:space="preserve"> </w:t>
      </w:r>
      <w:r>
        <w:t>Composición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funciones.</w:t>
      </w:r>
      <w:r>
        <w:rPr>
          <w:spacing w:val="-3"/>
        </w:rPr>
        <w:t xml:space="preserve"> </w:t>
      </w:r>
      <w:r>
        <w:t>Funciones:</w:t>
      </w:r>
      <w:r>
        <w:rPr>
          <w:spacing w:val="-43"/>
        </w:rPr>
        <w:t xml:space="preserve"> </w:t>
      </w:r>
      <w:r>
        <w:t>exponencial</w:t>
      </w:r>
      <w:r>
        <w:rPr>
          <w:spacing w:val="-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logarítmica. Ecuaciones.</w:t>
      </w:r>
    </w:p>
    <w:p w14:paraId="58C6CA98" w14:textId="77777777" w:rsidR="009C23E1" w:rsidRDefault="009C23E1" w:rsidP="009C23E1">
      <w:pPr>
        <w:pStyle w:val="Textoindependiente"/>
        <w:spacing w:before="1"/>
        <w:rPr>
          <w:sz w:val="16"/>
        </w:rPr>
      </w:pPr>
    </w:p>
    <w:p w14:paraId="5D57023B" w14:textId="77777777" w:rsidR="009C23E1" w:rsidRDefault="009C23E1" w:rsidP="009C23E1">
      <w:pPr>
        <w:pStyle w:val="Ttulo1"/>
      </w:pPr>
      <w:r>
        <w:t>GEOMETRÍA</w:t>
      </w:r>
      <w:r>
        <w:rPr>
          <w:spacing w:val="-5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ÁLGEBRA</w:t>
      </w:r>
    </w:p>
    <w:p w14:paraId="6DFD898B" w14:textId="77777777" w:rsidR="009C23E1" w:rsidRDefault="009C23E1" w:rsidP="009C23E1">
      <w:pPr>
        <w:pStyle w:val="Textoindependiente"/>
        <w:spacing w:before="4"/>
        <w:rPr>
          <w:b/>
          <w:sz w:val="19"/>
        </w:rPr>
      </w:pPr>
    </w:p>
    <w:p w14:paraId="329279DB" w14:textId="77777777" w:rsidR="009C23E1" w:rsidRDefault="009C23E1" w:rsidP="009C23E1">
      <w:pPr>
        <w:pStyle w:val="Textoindependiente"/>
        <w:spacing w:line="278" w:lineRule="auto"/>
        <w:ind w:left="102" w:firstLine="45"/>
      </w:pPr>
      <w:r>
        <w:t>Semejanza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figuras</w:t>
      </w:r>
      <w:r>
        <w:rPr>
          <w:spacing w:val="-4"/>
        </w:rPr>
        <w:t xml:space="preserve"> </w:t>
      </w:r>
      <w:r>
        <w:t>planas.</w:t>
      </w:r>
      <w:r>
        <w:rPr>
          <w:spacing w:val="-1"/>
        </w:rPr>
        <w:t xml:space="preserve"> </w:t>
      </w:r>
      <w:r>
        <w:t>Semejanza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cuerpos.</w:t>
      </w:r>
      <w:r>
        <w:rPr>
          <w:spacing w:val="-1"/>
        </w:rPr>
        <w:t xml:space="preserve"> </w:t>
      </w:r>
      <w:r>
        <w:t>Teorema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Seno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coseno.</w:t>
      </w:r>
      <w:r>
        <w:rPr>
          <w:spacing w:val="-2"/>
        </w:rPr>
        <w:t xml:space="preserve"> </w:t>
      </w:r>
      <w:r>
        <w:t>Resolución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triángulos</w:t>
      </w:r>
      <w:r>
        <w:rPr>
          <w:spacing w:val="-42"/>
        </w:rPr>
        <w:t xml:space="preserve"> </w:t>
      </w:r>
      <w:r>
        <w:t>oblicuángulos</w:t>
      </w:r>
      <w:r>
        <w:rPr>
          <w:spacing w:val="-2"/>
        </w:rPr>
        <w:t xml:space="preserve"> </w:t>
      </w:r>
      <w:r>
        <w:t>Lugar geométrico. Elipses. Hipérbolas.</w:t>
      </w:r>
    </w:p>
    <w:p w14:paraId="385990AA" w14:textId="77777777" w:rsidR="009C23E1" w:rsidRDefault="009C23E1" w:rsidP="009C23E1">
      <w:pPr>
        <w:pStyle w:val="Textoindependiente"/>
        <w:spacing w:before="2"/>
        <w:rPr>
          <w:sz w:val="16"/>
        </w:rPr>
      </w:pPr>
    </w:p>
    <w:p w14:paraId="5F0F95E2" w14:textId="77777777" w:rsidR="009C23E1" w:rsidRDefault="009C23E1" w:rsidP="009C23E1">
      <w:pPr>
        <w:pStyle w:val="Ttulo1"/>
      </w:pPr>
      <w:r>
        <w:t>PROBABILIDAD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ESTADÍSTICA</w:t>
      </w:r>
    </w:p>
    <w:p w14:paraId="73F5EDEB" w14:textId="77777777" w:rsidR="009C23E1" w:rsidRDefault="009C23E1" w:rsidP="009C23E1">
      <w:pPr>
        <w:pStyle w:val="Textoindependiente"/>
        <w:spacing w:before="1"/>
        <w:rPr>
          <w:b/>
          <w:sz w:val="19"/>
        </w:rPr>
      </w:pPr>
    </w:p>
    <w:p w14:paraId="3CB54303" w14:textId="77777777" w:rsidR="009C23E1" w:rsidRDefault="009C23E1" w:rsidP="009C23E1">
      <w:pPr>
        <w:pStyle w:val="Textoindependiente"/>
        <w:spacing w:before="1" w:line="278" w:lineRule="auto"/>
        <w:ind w:left="102" w:right="192"/>
      </w:pPr>
      <w:r>
        <w:t>P</w:t>
      </w:r>
      <w:r>
        <w:rPr>
          <w:spacing w:val="-3"/>
        </w:rPr>
        <w:t xml:space="preserve"> </w:t>
      </w:r>
      <w:r>
        <w:t>oblación,</w:t>
      </w:r>
      <w:r>
        <w:rPr>
          <w:spacing w:val="-2"/>
        </w:rPr>
        <w:t xml:space="preserve"> </w:t>
      </w:r>
      <w:r>
        <w:t>muestra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variables.</w:t>
      </w:r>
      <w:r>
        <w:rPr>
          <w:spacing w:val="-3"/>
        </w:rPr>
        <w:t xml:space="preserve"> </w:t>
      </w:r>
      <w:r>
        <w:t>Gráficos</w:t>
      </w:r>
      <w:r>
        <w:rPr>
          <w:spacing w:val="-4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distribución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frecuencias.</w:t>
      </w:r>
      <w:r>
        <w:rPr>
          <w:spacing w:val="-3"/>
        </w:rPr>
        <w:t xml:space="preserve"> </w:t>
      </w:r>
      <w:r>
        <w:t>Medidas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tendencia</w:t>
      </w:r>
      <w:r>
        <w:rPr>
          <w:spacing w:val="-3"/>
        </w:rPr>
        <w:t xml:space="preserve"> </w:t>
      </w:r>
      <w:r>
        <w:t>central.</w:t>
      </w:r>
      <w:r>
        <w:rPr>
          <w:spacing w:val="-2"/>
        </w:rPr>
        <w:t xml:space="preserve"> </w:t>
      </w:r>
      <w:r>
        <w:t>Medidas</w:t>
      </w:r>
      <w:r>
        <w:rPr>
          <w:spacing w:val="-4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dispersión. Medidas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posición.</w:t>
      </w:r>
    </w:p>
    <w:p w14:paraId="10D8A07C" w14:textId="77777777" w:rsidR="009C23E1" w:rsidRDefault="009C23E1" w:rsidP="009C23E1">
      <w:pPr>
        <w:pStyle w:val="Textoindependiente"/>
        <w:spacing w:before="3"/>
        <w:rPr>
          <w:sz w:val="16"/>
        </w:rPr>
      </w:pPr>
    </w:p>
    <w:p w14:paraId="61917914" w14:textId="77777777" w:rsidR="009C23E1" w:rsidRDefault="009C23E1" w:rsidP="009C23E1">
      <w:pPr>
        <w:pStyle w:val="Ttulo1"/>
      </w:pPr>
      <w:r>
        <w:t>BIBLIOGRAFÍA:</w:t>
      </w:r>
    </w:p>
    <w:p w14:paraId="24DEF1C6" w14:textId="77777777" w:rsidR="009C23E1" w:rsidRDefault="009C23E1" w:rsidP="009C23E1">
      <w:pPr>
        <w:pStyle w:val="Textoindependiente"/>
        <w:spacing w:before="4"/>
        <w:rPr>
          <w:b/>
          <w:sz w:val="19"/>
        </w:rPr>
      </w:pPr>
    </w:p>
    <w:p w14:paraId="17EDF5ED" w14:textId="77777777" w:rsidR="009C23E1" w:rsidRDefault="009C23E1" w:rsidP="009C23E1">
      <w:pPr>
        <w:pStyle w:val="Textoindependiente"/>
        <w:spacing w:line="472" w:lineRule="auto"/>
        <w:ind w:left="102" w:right="3801"/>
      </w:pPr>
      <w:r>
        <w:t>MATEMÁTICA 5- Serie activados. Ed. Puertos de Palos</w:t>
      </w:r>
      <w:r>
        <w:rPr>
          <w:spacing w:val="1"/>
        </w:rPr>
        <w:t xml:space="preserve"> </w:t>
      </w:r>
      <w:r>
        <w:t>MATEMÁTICA</w:t>
      </w:r>
      <w:r>
        <w:rPr>
          <w:spacing w:val="-4"/>
        </w:rPr>
        <w:t xml:space="preserve"> </w:t>
      </w:r>
      <w:r>
        <w:t>V-</w:t>
      </w:r>
      <w:r>
        <w:rPr>
          <w:spacing w:val="-4"/>
        </w:rPr>
        <w:t xml:space="preserve"> </w:t>
      </w:r>
      <w:r>
        <w:t>Serie</w:t>
      </w:r>
      <w:r>
        <w:rPr>
          <w:spacing w:val="-5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resolver</w:t>
      </w:r>
      <w:r>
        <w:rPr>
          <w:spacing w:val="-3"/>
        </w:rPr>
        <w:t xml:space="preserve"> </w:t>
      </w:r>
      <w:r>
        <w:t>problemas.</w:t>
      </w:r>
      <w:r>
        <w:rPr>
          <w:spacing w:val="-3"/>
        </w:rPr>
        <w:t xml:space="preserve"> </w:t>
      </w:r>
      <w:r>
        <w:t>Ed.</w:t>
      </w:r>
      <w:r>
        <w:rPr>
          <w:spacing w:val="-3"/>
        </w:rPr>
        <w:t xml:space="preserve"> </w:t>
      </w:r>
      <w:r>
        <w:t>Santillana.</w:t>
      </w:r>
    </w:p>
    <w:p w14:paraId="1F003308" w14:textId="77777777" w:rsidR="009C23E1" w:rsidRDefault="009C23E1" w:rsidP="009C23E1">
      <w:pPr>
        <w:pStyle w:val="Textoindependiente"/>
        <w:spacing w:line="472" w:lineRule="auto"/>
        <w:ind w:left="102" w:right="3801"/>
      </w:pPr>
      <w:r>
        <w:t>MATEMÁTICA 5 – F5- Ed. Mandioca</w:t>
      </w:r>
    </w:p>
    <w:p w14:paraId="65B27AA4" w14:textId="77777777" w:rsidR="009C23E1" w:rsidRPr="005264E6" w:rsidRDefault="009C23E1" w:rsidP="005264E6">
      <w:pPr>
        <w:rPr>
          <w:b/>
          <w:u w:val="single"/>
        </w:rPr>
      </w:pPr>
    </w:p>
    <w:sectPr w:rsidR="009C23E1" w:rsidRPr="005264E6" w:rsidSect="0033086D">
      <w:headerReference w:type="default" r:id="rId8"/>
      <w:footerReference w:type="default" r:id="rId9"/>
      <w:pgSz w:w="12240" w:h="20160" w:code="5"/>
      <w:pgMar w:top="1440" w:right="1418" w:bottom="1440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AF3D6" w14:textId="77777777" w:rsidR="00E97F53" w:rsidRDefault="00E97F53">
      <w:r>
        <w:separator/>
      </w:r>
    </w:p>
  </w:endnote>
  <w:endnote w:type="continuationSeparator" w:id="0">
    <w:p w14:paraId="20DE4DAD" w14:textId="77777777" w:rsidR="00E97F53" w:rsidRDefault="00E9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D58F" w14:textId="77777777" w:rsidR="00CD7CD0" w:rsidRDefault="00B873D2" w:rsidP="00CD7CD0">
    <w:pPr>
      <w:ind w:left="-1260"/>
    </w:pPr>
    <w:r>
      <w:t xml:space="preserve">   </w:t>
    </w:r>
  </w:p>
  <w:p w14:paraId="79D1A51D" w14:textId="77777777" w:rsidR="00756EB2" w:rsidRPr="00051E64" w:rsidRDefault="00756EB2" w:rsidP="00CD7CD0">
    <w:pPr>
      <w:pBdr>
        <w:top w:val="thinThickSmallGap" w:sz="24" w:space="0" w:color="333333"/>
        <w:bottom w:val="thickThinSmallGap" w:sz="24" w:space="1" w:color="333333"/>
      </w:pBdr>
      <w:ind w:left="-900"/>
      <w:jc w:val="center"/>
      <w:rPr>
        <w:rFonts w:ascii="Arial" w:hAnsi="Arial" w:cs="Arial"/>
        <w:sz w:val="20"/>
        <w:szCs w:val="20"/>
      </w:rPr>
    </w:pPr>
    <w:r w:rsidRPr="00051E64">
      <w:rPr>
        <w:rFonts w:ascii="Arial" w:hAnsi="Arial" w:cs="Arial"/>
        <w:sz w:val="20"/>
        <w:szCs w:val="20"/>
      </w:rPr>
      <w:t>“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L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F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 xml:space="preserve"> 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Ñ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O</w:t>
    </w:r>
    <w:r>
      <w:rPr>
        <w:rFonts w:ascii="Arial" w:hAnsi="Arial" w:cs="Arial"/>
        <w:sz w:val="20"/>
        <w:szCs w:val="20"/>
      </w:rPr>
      <w:t xml:space="preserve">   </w:t>
    </w:r>
    <w:r w:rsidRPr="00051E64">
      <w:rPr>
        <w:rFonts w:ascii="Arial" w:hAnsi="Arial" w:cs="Arial"/>
        <w:sz w:val="20"/>
        <w:szCs w:val="20"/>
      </w:rPr>
      <w:t xml:space="preserve"> A </w:t>
    </w:r>
    <w:r>
      <w:rPr>
        <w:rFonts w:ascii="Arial" w:hAnsi="Arial" w:cs="Arial"/>
        <w:sz w:val="20"/>
        <w:szCs w:val="20"/>
      </w:rPr>
      <w:t xml:space="preserve">    </w:t>
    </w:r>
    <w:r w:rsidRPr="00051E64">
      <w:rPr>
        <w:rFonts w:ascii="Arial" w:hAnsi="Arial" w:cs="Arial"/>
        <w:sz w:val="20"/>
        <w:szCs w:val="20"/>
      </w:rPr>
      <w:t>P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E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N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S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A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R</w:t>
    </w:r>
    <w:r>
      <w:rPr>
        <w:rFonts w:ascii="Arial" w:hAnsi="Arial" w:cs="Arial"/>
        <w:sz w:val="20"/>
        <w:szCs w:val="20"/>
      </w:rPr>
      <w:t xml:space="preserve">  </w:t>
    </w:r>
    <w:r w:rsidRPr="00051E64">
      <w:rPr>
        <w:rFonts w:ascii="Arial" w:hAnsi="Arial" w:cs="Arial"/>
        <w:sz w:val="20"/>
        <w:szCs w:val="20"/>
      </w:rPr>
      <w:t>”</w:t>
    </w:r>
  </w:p>
  <w:p w14:paraId="7AB84563" w14:textId="77777777" w:rsidR="00756EB2" w:rsidRDefault="00756E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76267" w14:textId="77777777" w:rsidR="00E97F53" w:rsidRDefault="00E97F53">
      <w:r>
        <w:separator/>
      </w:r>
    </w:p>
  </w:footnote>
  <w:footnote w:type="continuationSeparator" w:id="0">
    <w:p w14:paraId="552F732C" w14:textId="77777777" w:rsidR="00E97F53" w:rsidRDefault="00E97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241AD" w14:textId="77777777" w:rsidR="00756EB2" w:rsidRPr="00933920" w:rsidRDefault="008C2890" w:rsidP="00933920">
    <w:pPr>
      <w:tabs>
        <w:tab w:val="left" w:pos="6000"/>
      </w:tabs>
      <w:rPr>
        <w:rFonts w:ascii="Arial" w:hAnsi="Arial" w:cs="Arial"/>
        <w:b/>
        <w:sz w:val="36"/>
        <w:szCs w:val="36"/>
        <w:u w:val="single"/>
      </w:rPr>
    </w:pPr>
    <w:r>
      <w:rPr>
        <w:b/>
        <w:noProof/>
        <w:sz w:val="52"/>
        <w:szCs w:val="52"/>
        <w:u w:val="single"/>
      </w:rPr>
      <w:drawing>
        <wp:anchor distT="0" distB="0" distL="114300" distR="114300" simplePos="0" relativeHeight="251656192" behindDoc="1" locked="0" layoutInCell="1" allowOverlap="1" wp14:anchorId="0728724C" wp14:editId="35B57BB1">
          <wp:simplePos x="0" y="0"/>
          <wp:positionH relativeFrom="column">
            <wp:posOffset>2260600</wp:posOffset>
          </wp:positionH>
          <wp:positionV relativeFrom="paragraph">
            <wp:posOffset>-256540</wp:posOffset>
          </wp:positionV>
          <wp:extent cx="972185" cy="1003935"/>
          <wp:effectExtent l="0" t="0" r="0" b="0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 1"/>
                  <pic:cNvPicPr>
                    <a:picLocks/>
                  </pic:cNvPicPr>
                </pic:nvPicPr>
                <pic:blipFill>
                  <a:blip r:embed="rId1">
                    <a:lum bright="24000" contrast="6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2185" cy="1003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5703FB" wp14:editId="3B405D05">
              <wp:simplePos x="0" y="0"/>
              <wp:positionH relativeFrom="column">
                <wp:posOffset>-25400</wp:posOffset>
              </wp:positionH>
              <wp:positionV relativeFrom="paragraph">
                <wp:posOffset>76200</wp:posOffset>
              </wp:positionV>
              <wp:extent cx="2171700" cy="889635"/>
              <wp:effectExtent l="0" t="0" r="0" b="0"/>
              <wp:wrapNone/>
              <wp:docPr id="1834178697" name="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40EBBF" w14:textId="77777777" w:rsidR="00756EB2" w:rsidRPr="00B873D2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b/>
                              <w:sz w:val="14"/>
                              <w:szCs w:val="14"/>
                            </w:rPr>
                            <w:t xml:space="preserve">INSTITUTO SAGRADA FAMILIA             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ESCUELA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SECUNDARIA                                                                                          PUEYRREDÓN 1549 (1828) BANFIELD </w:t>
                          </w:r>
                          <w:r w:rsidR="00B873D2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               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 42</w:t>
                          </w:r>
                          <w:r w:rsidR="00B873D2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02-9908  4202-9737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703FB" id=" 2" o:spid="_x0000_s1026" style="position:absolute;margin-left:-2pt;margin-top:6pt;width:171pt;height:7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" filled="f" stroked="f">
              <v:path arrowok="t"/>
              <v:textbox>
                <w:txbxContent>
                  <w:p w14:paraId="3940EBBF" w14:textId="77777777" w:rsidR="00756EB2" w:rsidRPr="00B873D2" w:rsidRDefault="00756EB2" w:rsidP="00756EB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b/>
                        <w:sz w:val="14"/>
                        <w:szCs w:val="14"/>
                      </w:rPr>
                      <w:t xml:space="preserve">INSTITUTO SAGRADA FAMILIA             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ESCUELA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SECUNDARIA                                                                                          PUEYRREDÓN 1549 (1828) BANFIELD </w:t>
                    </w:r>
                    <w:r w:rsidR="00B873D2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               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TEL 42</w:t>
                    </w:r>
                    <w:r w:rsidR="00B873D2">
                      <w:rPr>
                        <w:rFonts w:ascii="Arial" w:hAnsi="Arial" w:cs="Arial"/>
                        <w:sz w:val="16"/>
                        <w:szCs w:val="16"/>
                      </w:rPr>
                      <w:t>02-9908  4202-9737</w:t>
                    </w:r>
                  </w:p>
                </w:txbxContent>
              </v:textbox>
            </v:rect>
          </w:pict>
        </mc:Fallback>
      </mc:AlternateContent>
    </w:r>
    <w:r>
      <w:rPr>
        <w:b/>
        <w:noProof/>
        <w:sz w:val="52"/>
        <w:szCs w:val="52"/>
        <w:u w:val="single"/>
        <w:lang w:val="es-ES_tradnl" w:eastAsia="es-ES_tradn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D626F" wp14:editId="60F5F917">
              <wp:simplePos x="0" y="0"/>
              <wp:positionH relativeFrom="column">
                <wp:posOffset>-422275</wp:posOffset>
              </wp:positionH>
              <wp:positionV relativeFrom="paragraph">
                <wp:posOffset>867410</wp:posOffset>
              </wp:positionV>
              <wp:extent cx="9829800" cy="0"/>
              <wp:effectExtent l="0" t="19050" r="19050" b="19050"/>
              <wp:wrapNone/>
              <wp:docPr id="2019550679" name="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98298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4E2B92" id="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3.25pt,68.3pt" to="740.75pt,68.3pt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" strokeweight="4.5pt">
              <v:stroke linestyle="thickThin"/>
              <o:lock v:ext="edit" shapetype="f"/>
            </v:line>
          </w:pict>
        </mc:Fallback>
      </mc:AlternateContent>
    </w:r>
    <w:r>
      <w:rPr>
        <w:b/>
        <w:noProof/>
        <w:sz w:val="52"/>
        <w:szCs w:val="52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761CD1B" wp14:editId="5E067846">
              <wp:simplePos x="0" y="0"/>
              <wp:positionH relativeFrom="column">
                <wp:posOffset>4000500</wp:posOffset>
              </wp:positionH>
              <wp:positionV relativeFrom="paragraph">
                <wp:posOffset>76200</wp:posOffset>
              </wp:positionV>
              <wp:extent cx="2334895" cy="571500"/>
              <wp:effectExtent l="0" t="0" r="0" b="0"/>
              <wp:wrapNone/>
              <wp:docPr id="1194615255" name="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3EA30" w14:textId="77777777" w:rsidR="00756EB2" w:rsidRPr="002E5AE0" w:rsidRDefault="00756EB2" w:rsidP="00756EB2">
                          <w:pP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SECRETARÍA Y ADMINISTRACIÓN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TALCAHUANO  451 (1828) 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BANFIELD</w:t>
                          </w:r>
                          <w:r w:rsidR="009C323D"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DIEGEP</w:t>
                          </w:r>
                          <w:r w:rsidRP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4403</w:t>
                          </w:r>
                          <w:r w:rsidR="002E5AE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                        </w:t>
                          </w:r>
                          <w:r w:rsidR="00C7449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</w:t>
                          </w:r>
                          <w:r w:rsidR="001746D5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      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e</w:t>
                          </w:r>
                          <w:r w:rsidRPr="0044378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mail  isagradafamilia@ yahoo.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com.ar         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61CD1B" id=" 3" o:spid="_x0000_s1027" style="position:absolute;margin-left:315pt;margin-top:6pt;width:183.8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" stroked="f">
              <v:path arrowok="t"/>
              <v:textbox>
                <w:txbxContent>
                  <w:p w14:paraId="5903EA30" w14:textId="77777777" w:rsidR="00756EB2" w:rsidRPr="002E5AE0" w:rsidRDefault="00756EB2" w:rsidP="00756EB2">
                    <w:pPr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SECRETARÍA Y ADMINISTRACIÓN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TALCAHUANO  451 (1828) </w:t>
                    </w:r>
                    <w:r w:rsidR="009C323D"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>BANFIELD</w:t>
                    </w:r>
                    <w:r w:rsidR="009C323D"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DIEGEP</w:t>
                    </w:r>
                    <w:r w:rsidRP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4403</w:t>
                    </w:r>
                    <w:r w:rsidR="002E5AE0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                        </w:t>
                    </w:r>
                    <w:r w:rsidR="00C7449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</w:t>
                    </w:r>
                    <w:r w:rsidR="001746D5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      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e</w:t>
                    </w:r>
                    <w:r w:rsidRPr="00443780">
                      <w:rPr>
                        <w:rFonts w:ascii="Arial" w:hAnsi="Arial" w:cs="Arial"/>
                        <w:sz w:val="16"/>
                        <w:szCs w:val="16"/>
                      </w:rPr>
                      <w:t>mail  isagradafamilia@ yahoo.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com.ar                               </w:t>
                    </w:r>
                  </w:p>
                </w:txbxContent>
              </v:textbox>
            </v:rect>
          </w:pict>
        </mc:Fallback>
      </mc:AlternateContent>
    </w:r>
    <w:r w:rsidR="00756EB2">
      <w:rPr>
        <w:rFonts w:ascii="Arial" w:hAnsi="Arial" w:cs="Arial"/>
        <w:sz w:val="16"/>
        <w:szCs w:val="16"/>
      </w:rPr>
      <w:t xml:space="preserve">    </w:t>
    </w:r>
    <w:r w:rsidR="00D53518">
      <w:rPr>
        <w:rFonts w:ascii="Arial" w:hAnsi="Arial" w:cs="Arial"/>
        <w:sz w:val="16"/>
        <w:szCs w:val="16"/>
      </w:rPr>
      <w:t xml:space="preserve">                </w:t>
    </w:r>
    <w:r w:rsidR="00756EB2">
      <w:rPr>
        <w:rFonts w:ascii="Arial" w:hAnsi="Arial" w:cs="Arial"/>
        <w:sz w:val="16"/>
        <w:szCs w:val="16"/>
      </w:rPr>
      <w:t xml:space="preserve">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F8F"/>
    <w:multiLevelType w:val="hybridMultilevel"/>
    <w:tmpl w:val="7296899C"/>
    <w:lvl w:ilvl="0" w:tplc="040A0001">
      <w:start w:val="1"/>
      <w:numFmt w:val="bullet"/>
      <w:lvlText w:val=""/>
      <w:lvlJc w:val="left"/>
      <w:pPr>
        <w:tabs>
          <w:tab w:val="num" w:pos="820"/>
        </w:tabs>
        <w:ind w:left="8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540"/>
        </w:tabs>
        <w:ind w:left="15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260"/>
        </w:tabs>
        <w:ind w:left="22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700"/>
        </w:tabs>
        <w:ind w:left="37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420"/>
        </w:tabs>
        <w:ind w:left="44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140"/>
        </w:tabs>
        <w:ind w:left="51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860"/>
        </w:tabs>
        <w:ind w:left="58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580"/>
        </w:tabs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3367065"/>
    <w:multiLevelType w:val="hybridMultilevel"/>
    <w:tmpl w:val="787C956A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27AA0"/>
    <w:multiLevelType w:val="hybridMultilevel"/>
    <w:tmpl w:val="20B63060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74B34"/>
    <w:multiLevelType w:val="hybridMultilevel"/>
    <w:tmpl w:val="BDE2F94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A1440"/>
    <w:multiLevelType w:val="hybridMultilevel"/>
    <w:tmpl w:val="625CF6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80845"/>
    <w:multiLevelType w:val="hybridMultilevel"/>
    <w:tmpl w:val="ECFC2374"/>
    <w:lvl w:ilvl="0" w:tplc="040A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0F5E3447"/>
    <w:multiLevelType w:val="hybridMultilevel"/>
    <w:tmpl w:val="7D021F5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13865"/>
    <w:multiLevelType w:val="hybridMultilevel"/>
    <w:tmpl w:val="2860487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86E7C"/>
    <w:multiLevelType w:val="hybridMultilevel"/>
    <w:tmpl w:val="567EA06C"/>
    <w:lvl w:ilvl="0" w:tplc="04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B4C1B28"/>
    <w:multiLevelType w:val="hybridMultilevel"/>
    <w:tmpl w:val="1170787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6D7E93"/>
    <w:multiLevelType w:val="hybridMultilevel"/>
    <w:tmpl w:val="EBDCF398"/>
    <w:lvl w:ilvl="0" w:tplc="04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471503"/>
    <w:multiLevelType w:val="hybridMultilevel"/>
    <w:tmpl w:val="A99EAD88"/>
    <w:lvl w:ilvl="0" w:tplc="04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D67307"/>
    <w:multiLevelType w:val="hybridMultilevel"/>
    <w:tmpl w:val="9FB44C4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66688"/>
    <w:multiLevelType w:val="hybridMultilevel"/>
    <w:tmpl w:val="FDC295E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54FEC"/>
    <w:multiLevelType w:val="hybridMultilevel"/>
    <w:tmpl w:val="AE72E2E6"/>
    <w:lvl w:ilvl="0" w:tplc="1C5EA27C">
      <w:numFmt w:val="bullet"/>
      <w:lvlText w:val=""/>
      <w:lvlJc w:val="left"/>
      <w:pPr>
        <w:ind w:left="102" w:hanging="18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0E252FE">
      <w:numFmt w:val="bullet"/>
      <w:lvlText w:val="•"/>
      <w:lvlJc w:val="left"/>
      <w:pPr>
        <w:ind w:left="1028" w:hanging="180"/>
      </w:pPr>
      <w:rPr>
        <w:rFonts w:hint="default"/>
        <w:lang w:val="es-ES" w:eastAsia="en-US" w:bidi="ar-SA"/>
      </w:rPr>
    </w:lvl>
    <w:lvl w:ilvl="2" w:tplc="6B8AE8A4">
      <w:numFmt w:val="bullet"/>
      <w:lvlText w:val="•"/>
      <w:lvlJc w:val="left"/>
      <w:pPr>
        <w:ind w:left="1956" w:hanging="180"/>
      </w:pPr>
      <w:rPr>
        <w:rFonts w:hint="default"/>
        <w:lang w:val="es-ES" w:eastAsia="en-US" w:bidi="ar-SA"/>
      </w:rPr>
    </w:lvl>
    <w:lvl w:ilvl="3" w:tplc="88BCFEB0">
      <w:numFmt w:val="bullet"/>
      <w:lvlText w:val="•"/>
      <w:lvlJc w:val="left"/>
      <w:pPr>
        <w:ind w:left="2884" w:hanging="180"/>
      </w:pPr>
      <w:rPr>
        <w:rFonts w:hint="default"/>
        <w:lang w:val="es-ES" w:eastAsia="en-US" w:bidi="ar-SA"/>
      </w:rPr>
    </w:lvl>
    <w:lvl w:ilvl="4" w:tplc="58460A00">
      <w:numFmt w:val="bullet"/>
      <w:lvlText w:val="•"/>
      <w:lvlJc w:val="left"/>
      <w:pPr>
        <w:ind w:left="3812" w:hanging="180"/>
      </w:pPr>
      <w:rPr>
        <w:rFonts w:hint="default"/>
        <w:lang w:val="es-ES" w:eastAsia="en-US" w:bidi="ar-SA"/>
      </w:rPr>
    </w:lvl>
    <w:lvl w:ilvl="5" w:tplc="183873D2">
      <w:numFmt w:val="bullet"/>
      <w:lvlText w:val="•"/>
      <w:lvlJc w:val="left"/>
      <w:pPr>
        <w:ind w:left="4740" w:hanging="180"/>
      </w:pPr>
      <w:rPr>
        <w:rFonts w:hint="default"/>
        <w:lang w:val="es-ES" w:eastAsia="en-US" w:bidi="ar-SA"/>
      </w:rPr>
    </w:lvl>
    <w:lvl w:ilvl="6" w:tplc="D4C66D70">
      <w:numFmt w:val="bullet"/>
      <w:lvlText w:val="•"/>
      <w:lvlJc w:val="left"/>
      <w:pPr>
        <w:ind w:left="5668" w:hanging="180"/>
      </w:pPr>
      <w:rPr>
        <w:rFonts w:hint="default"/>
        <w:lang w:val="es-ES" w:eastAsia="en-US" w:bidi="ar-SA"/>
      </w:rPr>
    </w:lvl>
    <w:lvl w:ilvl="7" w:tplc="F8D45E3A">
      <w:numFmt w:val="bullet"/>
      <w:lvlText w:val="•"/>
      <w:lvlJc w:val="left"/>
      <w:pPr>
        <w:ind w:left="6596" w:hanging="180"/>
      </w:pPr>
      <w:rPr>
        <w:rFonts w:hint="default"/>
        <w:lang w:val="es-ES" w:eastAsia="en-US" w:bidi="ar-SA"/>
      </w:rPr>
    </w:lvl>
    <w:lvl w:ilvl="8" w:tplc="307EA2B0">
      <w:numFmt w:val="bullet"/>
      <w:lvlText w:val="•"/>
      <w:lvlJc w:val="left"/>
      <w:pPr>
        <w:ind w:left="7524" w:hanging="180"/>
      </w:pPr>
      <w:rPr>
        <w:rFonts w:hint="default"/>
        <w:lang w:val="es-ES" w:eastAsia="en-US" w:bidi="ar-SA"/>
      </w:rPr>
    </w:lvl>
  </w:abstractNum>
  <w:num w:numId="1" w16cid:durableId="1871794930">
    <w:abstractNumId w:val="0"/>
  </w:num>
  <w:num w:numId="2" w16cid:durableId="1485779570">
    <w:abstractNumId w:val="11"/>
  </w:num>
  <w:num w:numId="3" w16cid:durableId="246309028">
    <w:abstractNumId w:val="10"/>
  </w:num>
  <w:num w:numId="4" w16cid:durableId="1021934068">
    <w:abstractNumId w:val="12"/>
  </w:num>
  <w:num w:numId="5" w16cid:durableId="1326514754">
    <w:abstractNumId w:val="4"/>
  </w:num>
  <w:num w:numId="6" w16cid:durableId="1307930211">
    <w:abstractNumId w:val="2"/>
  </w:num>
  <w:num w:numId="7" w16cid:durableId="234241485">
    <w:abstractNumId w:val="7"/>
  </w:num>
  <w:num w:numId="8" w16cid:durableId="670570142">
    <w:abstractNumId w:val="8"/>
  </w:num>
  <w:num w:numId="9" w16cid:durableId="1656183699">
    <w:abstractNumId w:val="13"/>
  </w:num>
  <w:num w:numId="10" w16cid:durableId="1360157744">
    <w:abstractNumId w:val="1"/>
  </w:num>
  <w:num w:numId="11" w16cid:durableId="1443302369">
    <w:abstractNumId w:val="9"/>
  </w:num>
  <w:num w:numId="12" w16cid:durableId="1718890431">
    <w:abstractNumId w:val="3"/>
  </w:num>
  <w:num w:numId="13" w16cid:durableId="1831948713">
    <w:abstractNumId w:val="6"/>
  </w:num>
  <w:num w:numId="14" w16cid:durableId="18094626">
    <w:abstractNumId w:val="5"/>
  </w:num>
  <w:num w:numId="15" w16cid:durableId="98628281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91"/>
    <w:rsid w:val="000356BF"/>
    <w:rsid w:val="000362F3"/>
    <w:rsid w:val="00047283"/>
    <w:rsid w:val="00047EFD"/>
    <w:rsid w:val="0005380D"/>
    <w:rsid w:val="0008563D"/>
    <w:rsid w:val="000912E7"/>
    <w:rsid w:val="00093CDE"/>
    <w:rsid w:val="00094638"/>
    <w:rsid w:val="000E544B"/>
    <w:rsid w:val="000F71BB"/>
    <w:rsid w:val="0010060E"/>
    <w:rsid w:val="00103BBB"/>
    <w:rsid w:val="001120C4"/>
    <w:rsid w:val="00122BDC"/>
    <w:rsid w:val="001418AB"/>
    <w:rsid w:val="00151573"/>
    <w:rsid w:val="001746D5"/>
    <w:rsid w:val="0019238A"/>
    <w:rsid w:val="00194521"/>
    <w:rsid w:val="00194DA8"/>
    <w:rsid w:val="001D1801"/>
    <w:rsid w:val="001E6BA3"/>
    <w:rsid w:val="001F2CB4"/>
    <w:rsid w:val="001F4E76"/>
    <w:rsid w:val="001F62BA"/>
    <w:rsid w:val="00245FB3"/>
    <w:rsid w:val="00255AEF"/>
    <w:rsid w:val="002637A5"/>
    <w:rsid w:val="002B03FB"/>
    <w:rsid w:val="002B745C"/>
    <w:rsid w:val="002D7A74"/>
    <w:rsid w:val="002E5AE0"/>
    <w:rsid w:val="003011B6"/>
    <w:rsid w:val="00324E20"/>
    <w:rsid w:val="0033086D"/>
    <w:rsid w:val="0035786A"/>
    <w:rsid w:val="00363ABC"/>
    <w:rsid w:val="003D53C6"/>
    <w:rsid w:val="00425BA6"/>
    <w:rsid w:val="00427757"/>
    <w:rsid w:val="004877FB"/>
    <w:rsid w:val="004A386D"/>
    <w:rsid w:val="004A52FF"/>
    <w:rsid w:val="004B5874"/>
    <w:rsid w:val="004C74D8"/>
    <w:rsid w:val="004E587F"/>
    <w:rsid w:val="00501BA4"/>
    <w:rsid w:val="00507BA9"/>
    <w:rsid w:val="00507FA5"/>
    <w:rsid w:val="0051513C"/>
    <w:rsid w:val="00526022"/>
    <w:rsid w:val="005264E6"/>
    <w:rsid w:val="00551E51"/>
    <w:rsid w:val="00565C04"/>
    <w:rsid w:val="00597ECA"/>
    <w:rsid w:val="005B071C"/>
    <w:rsid w:val="005D63DA"/>
    <w:rsid w:val="005E2F90"/>
    <w:rsid w:val="005F0FA2"/>
    <w:rsid w:val="00601575"/>
    <w:rsid w:val="00601FF1"/>
    <w:rsid w:val="00611AEB"/>
    <w:rsid w:val="006408E3"/>
    <w:rsid w:val="0064491B"/>
    <w:rsid w:val="00651032"/>
    <w:rsid w:val="006674F5"/>
    <w:rsid w:val="00675164"/>
    <w:rsid w:val="006A61C0"/>
    <w:rsid w:val="006D09A3"/>
    <w:rsid w:val="006D4EE6"/>
    <w:rsid w:val="006E3862"/>
    <w:rsid w:val="006F22B0"/>
    <w:rsid w:val="00704A23"/>
    <w:rsid w:val="00742C22"/>
    <w:rsid w:val="007446AB"/>
    <w:rsid w:val="00756EB2"/>
    <w:rsid w:val="0078231C"/>
    <w:rsid w:val="007D7C88"/>
    <w:rsid w:val="007F4904"/>
    <w:rsid w:val="00864EA1"/>
    <w:rsid w:val="008C2890"/>
    <w:rsid w:val="008C2F93"/>
    <w:rsid w:val="008C436F"/>
    <w:rsid w:val="008D1EF0"/>
    <w:rsid w:val="008F3A1F"/>
    <w:rsid w:val="008F3A3A"/>
    <w:rsid w:val="008F3E31"/>
    <w:rsid w:val="00931010"/>
    <w:rsid w:val="00933920"/>
    <w:rsid w:val="009608A6"/>
    <w:rsid w:val="009717E6"/>
    <w:rsid w:val="00984083"/>
    <w:rsid w:val="00986AE9"/>
    <w:rsid w:val="009A1B51"/>
    <w:rsid w:val="009A4688"/>
    <w:rsid w:val="009A678A"/>
    <w:rsid w:val="009B0912"/>
    <w:rsid w:val="009C14E3"/>
    <w:rsid w:val="009C23E1"/>
    <w:rsid w:val="009C323D"/>
    <w:rsid w:val="009C6614"/>
    <w:rsid w:val="009F0688"/>
    <w:rsid w:val="009F2F45"/>
    <w:rsid w:val="00A12F76"/>
    <w:rsid w:val="00A25D43"/>
    <w:rsid w:val="00A4592D"/>
    <w:rsid w:val="00A620CD"/>
    <w:rsid w:val="00A67C9B"/>
    <w:rsid w:val="00A92777"/>
    <w:rsid w:val="00A972E0"/>
    <w:rsid w:val="00AE69B0"/>
    <w:rsid w:val="00AF4936"/>
    <w:rsid w:val="00B3130E"/>
    <w:rsid w:val="00B354D6"/>
    <w:rsid w:val="00B361E8"/>
    <w:rsid w:val="00B4064F"/>
    <w:rsid w:val="00B5202B"/>
    <w:rsid w:val="00B52352"/>
    <w:rsid w:val="00B72DCA"/>
    <w:rsid w:val="00B873D2"/>
    <w:rsid w:val="00BB6524"/>
    <w:rsid w:val="00BD5767"/>
    <w:rsid w:val="00BD5D20"/>
    <w:rsid w:val="00BE1CF4"/>
    <w:rsid w:val="00BF29B4"/>
    <w:rsid w:val="00C0571F"/>
    <w:rsid w:val="00C12C69"/>
    <w:rsid w:val="00C312F0"/>
    <w:rsid w:val="00C3181D"/>
    <w:rsid w:val="00C3476E"/>
    <w:rsid w:val="00C7449D"/>
    <w:rsid w:val="00C80DBE"/>
    <w:rsid w:val="00C9437E"/>
    <w:rsid w:val="00C961A0"/>
    <w:rsid w:val="00CA4A83"/>
    <w:rsid w:val="00CC5D50"/>
    <w:rsid w:val="00CD7CD0"/>
    <w:rsid w:val="00CF64FC"/>
    <w:rsid w:val="00D24D7E"/>
    <w:rsid w:val="00D31F38"/>
    <w:rsid w:val="00D53518"/>
    <w:rsid w:val="00D6538B"/>
    <w:rsid w:val="00D73E91"/>
    <w:rsid w:val="00D746CC"/>
    <w:rsid w:val="00D9043A"/>
    <w:rsid w:val="00DC04F9"/>
    <w:rsid w:val="00E067EE"/>
    <w:rsid w:val="00E64ECE"/>
    <w:rsid w:val="00E67CB2"/>
    <w:rsid w:val="00E71732"/>
    <w:rsid w:val="00E96306"/>
    <w:rsid w:val="00E97F53"/>
    <w:rsid w:val="00EB31BC"/>
    <w:rsid w:val="00EC779A"/>
    <w:rsid w:val="00EE5D5E"/>
    <w:rsid w:val="00F0779F"/>
    <w:rsid w:val="00F164C9"/>
    <w:rsid w:val="00F1761B"/>
    <w:rsid w:val="00F4602E"/>
    <w:rsid w:val="00F476D2"/>
    <w:rsid w:val="00F5145B"/>
    <w:rsid w:val="00F57166"/>
    <w:rsid w:val="00F8166D"/>
    <w:rsid w:val="00F914B1"/>
    <w:rsid w:val="00FE0AB4"/>
    <w:rsid w:val="00FE2854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4AB24652"/>
  <w15:chartTrackingRefBased/>
  <w15:docId w15:val="{78851BF8-36BD-0E44-8140-2F0DCC54B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US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4491B"/>
    <w:pPr>
      <w:spacing w:after="200" w:line="276" w:lineRule="auto"/>
    </w:pPr>
    <w:rPr>
      <w:rFonts w:ascii="Calibri" w:hAnsi="Calibri"/>
      <w:sz w:val="22"/>
      <w:szCs w:val="22"/>
      <w:lang w:val="es-AR" w:eastAsia="en-US"/>
    </w:rPr>
  </w:style>
  <w:style w:type="paragraph" w:styleId="Ttulo1">
    <w:name w:val="heading 1"/>
    <w:basedOn w:val="Normal"/>
    <w:link w:val="Ttulo1Car"/>
    <w:uiPriority w:val="9"/>
    <w:qFormat/>
    <w:rsid w:val="009C23E1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eastAsia="Calibri" w:cs="Calibri"/>
      <w:b/>
      <w:bCs/>
      <w:sz w:val="20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9608A6"/>
    <w:pPr>
      <w:ind w:left="720"/>
      <w:contextualSpacing/>
    </w:pPr>
    <w:rPr>
      <w:rFonts w:eastAsia="Calibri"/>
    </w:rPr>
  </w:style>
  <w:style w:type="paragraph" w:styleId="Encabezado">
    <w:name w:val="header"/>
    <w:basedOn w:val="Normal"/>
    <w:rsid w:val="00756EB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56EB2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rsid w:val="00425B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_tradnl" w:eastAsia="es-ES_tradnl"/>
    </w:rPr>
  </w:style>
  <w:style w:type="character" w:customStyle="1" w:styleId="apple-converted-space">
    <w:name w:val="apple-converted-space"/>
    <w:basedOn w:val="Fuentedeprrafopredeter"/>
    <w:rsid w:val="00425BA6"/>
  </w:style>
  <w:style w:type="paragraph" w:customStyle="1" w:styleId="yiv6828924357msonormal">
    <w:name w:val="yiv6828924357msonormal"/>
    <w:basedOn w:val="Normal"/>
    <w:rsid w:val="003308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uiPriority w:val="1"/>
    <w:qFormat/>
    <w:rsid w:val="009C23E1"/>
    <w:pPr>
      <w:widowControl w:val="0"/>
      <w:autoSpaceDE w:val="0"/>
      <w:autoSpaceDN w:val="0"/>
      <w:spacing w:after="0" w:line="240" w:lineRule="auto"/>
    </w:pPr>
    <w:rPr>
      <w:rFonts w:eastAsia="Calibri" w:cs="Calibri"/>
      <w:sz w:val="20"/>
      <w:szCs w:val="20"/>
      <w:lang w:val="es-ES"/>
    </w:rPr>
  </w:style>
  <w:style w:type="character" w:customStyle="1" w:styleId="TextoindependienteCar">
    <w:name w:val="Texto independiente Car"/>
    <w:link w:val="Textoindependiente"/>
    <w:uiPriority w:val="1"/>
    <w:rsid w:val="009C23E1"/>
    <w:rPr>
      <w:rFonts w:ascii="Calibri" w:eastAsia="Calibri" w:hAnsi="Calibri" w:cs="Calibri"/>
      <w:lang w:val="es-ES" w:eastAsia="en-US"/>
    </w:rPr>
  </w:style>
  <w:style w:type="character" w:customStyle="1" w:styleId="Ttulo1Car">
    <w:name w:val="Título 1 Car"/>
    <w:link w:val="Ttulo1"/>
    <w:uiPriority w:val="9"/>
    <w:rsid w:val="009C23E1"/>
    <w:rPr>
      <w:rFonts w:ascii="Calibri" w:eastAsia="Calibri" w:hAnsi="Calibri" w:cs="Calibri"/>
      <w:b/>
      <w:bCs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AB203-5613-43C2-B48A-767F69A4716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MUESTRAS 2011</vt:lpstr>
    </vt:vector>
  </TitlesOfParts>
  <Company>Windows uE</Company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MUESTRAS 2011</dc:title>
  <dc:subject/>
  <dc:creator>WinuE</dc:creator>
  <cp:keywords/>
  <dc:description/>
  <cp:lastModifiedBy>Yamila Ferrel</cp:lastModifiedBy>
  <cp:revision>2</cp:revision>
  <cp:lastPrinted>2022-03-28T14:39:00Z</cp:lastPrinted>
  <dcterms:created xsi:type="dcterms:W3CDTF">2026-04-01T10:00:00Z</dcterms:created>
  <dcterms:modified xsi:type="dcterms:W3CDTF">2026-04-01T10:00:00Z</dcterms:modified>
</cp:coreProperties>
</file>