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CCF61" w14:textId="77777777" w:rsidR="0033086D" w:rsidRPr="005264E6" w:rsidRDefault="00933920" w:rsidP="005264E6">
      <w:pPr>
        <w:spacing w:after="0"/>
        <w:ind w:left="360"/>
        <w:jc w:val="right"/>
        <w:rPr>
          <w:rFonts w:cs="Arial"/>
          <w:b/>
          <w:sz w:val="20"/>
          <w:szCs w:val="20"/>
        </w:rPr>
      </w:pPr>
      <w:r w:rsidRPr="005E2F90">
        <w:rPr>
          <w:rFonts w:cs="Arial"/>
          <w:b/>
          <w:sz w:val="20"/>
          <w:szCs w:val="20"/>
        </w:rPr>
        <w:t xml:space="preserve"> </w:t>
      </w:r>
      <w:r w:rsidR="00EB31BC" w:rsidRPr="00EB31BC">
        <w:rPr>
          <w:sz w:val="24"/>
          <w:szCs w:val="24"/>
        </w:rPr>
        <w:t xml:space="preserve">    </w:t>
      </w:r>
      <w:r w:rsidR="00EB31BC" w:rsidRPr="00EB31BC">
        <w:rPr>
          <w:sz w:val="24"/>
          <w:szCs w:val="24"/>
        </w:rPr>
        <w:tab/>
      </w:r>
    </w:p>
    <w:p w14:paraId="672A6659" w14:textId="77777777" w:rsidR="005264E6" w:rsidRDefault="005264E6" w:rsidP="005264E6">
      <w:pPr>
        <w:rPr>
          <w:b/>
        </w:rPr>
      </w:pPr>
    </w:p>
    <w:p w14:paraId="0A37501D" w14:textId="77777777" w:rsidR="005264E6" w:rsidRDefault="005264E6" w:rsidP="005264E6">
      <w:pPr>
        <w:jc w:val="center"/>
        <w:rPr>
          <w:b/>
          <w:u w:val="single"/>
        </w:rPr>
      </w:pPr>
    </w:p>
    <w:p w14:paraId="37BD8B76" w14:textId="7F72C0C0" w:rsidR="005264E6" w:rsidRPr="005264E6" w:rsidRDefault="2E7F7563" w:rsidP="2E7F7563">
      <w:pPr>
        <w:rPr>
          <w:b/>
          <w:bCs/>
          <w:u w:val="single"/>
        </w:rPr>
      </w:pPr>
      <w:r w:rsidRPr="2E7F7563">
        <w:rPr>
          <w:b/>
          <w:bCs/>
          <w:u w:val="single"/>
        </w:rPr>
        <w:t>ORIENTACIÓN:  Ciclo Básico</w:t>
      </w:r>
    </w:p>
    <w:p w14:paraId="554C6BAD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MATERIA:</w:t>
      </w:r>
      <w:r w:rsidR="00CA470C">
        <w:rPr>
          <w:b/>
          <w:u w:val="single"/>
        </w:rPr>
        <w:t xml:space="preserve"> </w:t>
      </w:r>
      <w:proofErr w:type="spellStart"/>
      <w:r w:rsidR="00CA470C">
        <w:rPr>
          <w:b/>
          <w:u w:val="single"/>
        </w:rPr>
        <w:t>Geografia</w:t>
      </w:r>
      <w:proofErr w:type="spellEnd"/>
    </w:p>
    <w:p w14:paraId="2D498046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PROFESOR/A:</w:t>
      </w:r>
      <w:r w:rsidR="00CA470C">
        <w:rPr>
          <w:b/>
          <w:u w:val="single"/>
        </w:rPr>
        <w:t xml:space="preserve"> Hernan Rivarola</w:t>
      </w:r>
    </w:p>
    <w:p w14:paraId="69763B32" w14:textId="4C3D6978" w:rsidR="005264E6" w:rsidRDefault="2E7F7563" w:rsidP="2E7F7563">
      <w:pPr>
        <w:rPr>
          <w:b/>
          <w:bCs/>
        </w:rPr>
      </w:pPr>
      <w:r w:rsidRPr="7778882A">
        <w:rPr>
          <w:b/>
          <w:bCs/>
          <w:u w:val="single"/>
        </w:rPr>
        <w:t>CURSO:</w:t>
      </w:r>
      <w:r w:rsidR="005264E6">
        <w:tab/>
      </w:r>
      <w:r w:rsidR="005264E6">
        <w:tab/>
      </w:r>
      <w:r w:rsidRPr="7778882A">
        <w:rPr>
          <w:b/>
          <w:bCs/>
        </w:rPr>
        <w:t>3ºB</w:t>
      </w:r>
      <w:r w:rsidR="005264E6">
        <w:tab/>
      </w:r>
      <w:r w:rsidRPr="7778882A">
        <w:rPr>
          <w:b/>
          <w:bCs/>
        </w:rPr>
        <w:t xml:space="preserve">                                                </w:t>
      </w:r>
      <w:r w:rsidRPr="7778882A">
        <w:rPr>
          <w:b/>
          <w:bCs/>
          <w:u w:val="single"/>
        </w:rPr>
        <w:t>CICLO LECTIVO: 202</w:t>
      </w:r>
      <w:r w:rsidR="00D6645F">
        <w:rPr>
          <w:b/>
          <w:bCs/>
          <w:u w:val="single"/>
        </w:rPr>
        <w:t>6</w:t>
      </w:r>
    </w:p>
    <w:p w14:paraId="5DAB6C7B" w14:textId="77777777" w:rsidR="005264E6" w:rsidRDefault="005264E6" w:rsidP="005264E6">
      <w:pPr>
        <w:rPr>
          <w:b/>
        </w:rPr>
      </w:pPr>
    </w:p>
    <w:p w14:paraId="02EB378F" w14:textId="77777777" w:rsidR="005264E6" w:rsidRDefault="005264E6" w:rsidP="005264E6">
      <w:pPr>
        <w:rPr>
          <w:b/>
        </w:rPr>
      </w:pPr>
    </w:p>
    <w:p w14:paraId="2B3C93F4" w14:textId="77777777" w:rsidR="00CA470C" w:rsidRDefault="005264E6" w:rsidP="00CA470C">
      <w:pPr>
        <w:autoSpaceDE w:val="0"/>
        <w:autoSpaceDN w:val="0"/>
        <w:adjustRightInd w:val="0"/>
        <w:rPr>
          <w:i/>
          <w:sz w:val="16"/>
          <w:szCs w:val="16"/>
        </w:rPr>
      </w:pPr>
      <w:r w:rsidRPr="005264E6">
        <w:rPr>
          <w:b/>
          <w:u w:val="single"/>
        </w:rPr>
        <w:t>EXPECTATIVAS DE LOGRO:</w:t>
      </w:r>
      <w:r w:rsidR="00CA470C">
        <w:rPr>
          <w:b/>
          <w:u w:val="single"/>
        </w:rPr>
        <w:t xml:space="preserve"> </w:t>
      </w:r>
      <w:r w:rsidR="00CA470C" w:rsidRPr="00E175F2">
        <w:rPr>
          <w:i/>
          <w:sz w:val="16"/>
          <w:szCs w:val="16"/>
        </w:rPr>
        <w:t>-</w:t>
      </w:r>
    </w:p>
    <w:p w14:paraId="4E71B9B6" w14:textId="154FC652" w:rsidR="00CA470C" w:rsidRPr="00E175F2" w:rsidRDefault="2E7F7563" w:rsidP="2E7F7563">
      <w:pPr>
        <w:autoSpaceDE w:val="0"/>
        <w:autoSpaceDN w:val="0"/>
        <w:adjustRightInd w:val="0"/>
        <w:rPr>
          <w:b/>
          <w:bCs/>
          <w:i/>
          <w:iCs/>
          <w:sz w:val="16"/>
          <w:szCs w:val="16"/>
        </w:rPr>
      </w:pPr>
      <w:r w:rsidRPr="2E7F7563">
        <w:rPr>
          <w:i/>
          <w:iCs/>
          <w:sz w:val="16"/>
          <w:szCs w:val="16"/>
        </w:rPr>
        <w:t xml:space="preserve">   ANALIZAR LA ORGANIZACIÓN POLÍTICA DE LA REPUBLICA ARGENTINA Y SU RELACIÓN CON EL MUNDO   GOBLALIZADO.</w:t>
      </w:r>
    </w:p>
    <w:p w14:paraId="18B230C2" w14:textId="61C59278" w:rsidR="00CA470C" w:rsidRPr="00E175F2" w:rsidRDefault="2E7F7563" w:rsidP="2E7F7563">
      <w:pPr>
        <w:autoSpaceDE w:val="0"/>
        <w:autoSpaceDN w:val="0"/>
        <w:adjustRightInd w:val="0"/>
        <w:rPr>
          <w:i/>
          <w:iCs/>
          <w:sz w:val="16"/>
          <w:szCs w:val="16"/>
        </w:rPr>
      </w:pPr>
      <w:r w:rsidRPr="2E7F7563">
        <w:rPr>
          <w:i/>
          <w:iCs/>
          <w:sz w:val="16"/>
          <w:szCs w:val="16"/>
        </w:rPr>
        <w:t xml:space="preserve">    -  ESTABLECER RELACIONES ENTRE LAS VARIABLES FÍSICO-NATURALES: LA LITÓSFERA, LA HIDRÓSFERA, LA ATMÓSFERA Y LA BIOSFERA.</w:t>
      </w:r>
    </w:p>
    <w:p w14:paraId="47D5FEB6" w14:textId="055DAD89" w:rsidR="00CA470C" w:rsidRPr="00E175F2" w:rsidRDefault="2E7F7563" w:rsidP="2E7F7563">
      <w:pPr>
        <w:autoSpaceDE w:val="0"/>
        <w:autoSpaceDN w:val="0"/>
        <w:adjustRightInd w:val="0"/>
        <w:rPr>
          <w:i/>
          <w:iCs/>
          <w:sz w:val="16"/>
          <w:szCs w:val="16"/>
        </w:rPr>
      </w:pPr>
      <w:r w:rsidRPr="2E7F7563">
        <w:rPr>
          <w:i/>
          <w:iCs/>
          <w:sz w:val="16"/>
          <w:szCs w:val="16"/>
        </w:rPr>
        <w:t xml:space="preserve">             -   ANALIZAR LA ESTRUCTURA DEMOGRÁFICA ARGENTINA, COMPRENDIENDO LAS DESIGUALDADES A NIVEL REGIONAL</w:t>
      </w:r>
    </w:p>
    <w:p w14:paraId="6C3ED2E4" w14:textId="1CFFF5C0" w:rsidR="00CA470C" w:rsidRPr="00E175F2" w:rsidRDefault="2E7F7563" w:rsidP="2E7F7563">
      <w:pPr>
        <w:autoSpaceDE w:val="0"/>
        <w:autoSpaceDN w:val="0"/>
        <w:adjustRightInd w:val="0"/>
        <w:rPr>
          <w:i/>
          <w:iCs/>
          <w:sz w:val="16"/>
          <w:szCs w:val="16"/>
        </w:rPr>
      </w:pPr>
      <w:r w:rsidRPr="2E7F7563">
        <w:rPr>
          <w:i/>
          <w:iCs/>
          <w:sz w:val="16"/>
          <w:szCs w:val="16"/>
        </w:rPr>
        <w:t xml:space="preserve">   -  LEER E INTERPRETAR DIVERSAS FUENTES DE INFORMACIÓN CARTOGRÁFICA Y ESTADÍSTICA, APLICANDO LOS PRINCIPIOS GEOGRÁFICOS DE    LOCALIZACIÓN, CAUSALIDAD Y RELACIÓN.</w:t>
      </w:r>
    </w:p>
    <w:p w14:paraId="3D2FFF7D" w14:textId="2839E7E5" w:rsidR="00CA470C" w:rsidRPr="00E175F2" w:rsidRDefault="2E7F7563" w:rsidP="2E7F7563">
      <w:pPr>
        <w:tabs>
          <w:tab w:val="left" w:pos="525"/>
        </w:tabs>
        <w:autoSpaceDE w:val="0"/>
        <w:autoSpaceDN w:val="0"/>
        <w:adjustRightInd w:val="0"/>
        <w:rPr>
          <w:i/>
          <w:iCs/>
          <w:sz w:val="16"/>
          <w:szCs w:val="16"/>
        </w:rPr>
      </w:pPr>
      <w:r w:rsidRPr="2E7F7563">
        <w:rPr>
          <w:i/>
          <w:iCs/>
          <w:sz w:val="16"/>
          <w:szCs w:val="16"/>
        </w:rPr>
        <w:t xml:space="preserve">   -   FOMENTAR LA PARTICIPACION ACTIVA Y ORDENADA, RESPETANDO LA OPINION   DE SUS PARES Y ACTUANDO CON RESPONSABILIDAD</w:t>
      </w:r>
    </w:p>
    <w:p w14:paraId="68FB6CF9" w14:textId="2724E6C3" w:rsidR="005264E6" w:rsidRPr="00CA470C" w:rsidRDefault="2E7F7563" w:rsidP="2E7F7563">
      <w:pPr>
        <w:autoSpaceDE w:val="0"/>
        <w:autoSpaceDN w:val="0"/>
        <w:adjustRightInd w:val="0"/>
        <w:ind w:left="360"/>
        <w:rPr>
          <w:i/>
          <w:iCs/>
          <w:sz w:val="16"/>
          <w:szCs w:val="16"/>
        </w:rPr>
      </w:pPr>
      <w:r w:rsidRPr="2E7F7563">
        <w:rPr>
          <w:rFonts w:ascii="Arial Narrow" w:hAnsi="Arial Narrow" w:cs="Arial Narrow"/>
          <w:i/>
          <w:iCs/>
          <w:sz w:val="16"/>
          <w:szCs w:val="16"/>
        </w:rPr>
        <w:t xml:space="preserve">    </w:t>
      </w:r>
      <w:r w:rsidRPr="2E7F7563">
        <w:rPr>
          <w:i/>
          <w:iCs/>
          <w:sz w:val="16"/>
          <w:szCs w:val="16"/>
        </w:rPr>
        <w:t xml:space="preserve">    .   EMPLEAR EL VOCABULARIO PROPIO DE LA GEOGRAFIA DE MANERA CLARA Y PRECISA, TANTO EN FORMA ORAL COMO ESCRITA.</w:t>
      </w:r>
    </w:p>
    <w:p w14:paraId="6A05A809" w14:textId="77777777" w:rsidR="005264E6" w:rsidRDefault="005264E6" w:rsidP="005264E6">
      <w:pPr>
        <w:rPr>
          <w:b/>
        </w:rPr>
      </w:pPr>
    </w:p>
    <w:p w14:paraId="09788F1F" w14:textId="77777777" w:rsid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CRITERIOS DE EVALUACIÓN:</w:t>
      </w:r>
    </w:p>
    <w:p w14:paraId="3DE946C5" w14:textId="77777777" w:rsidR="00CA470C" w:rsidRPr="00E175F2" w:rsidRDefault="00CA470C" w:rsidP="00CA470C">
      <w:pPr>
        <w:autoSpaceDE w:val="0"/>
        <w:autoSpaceDN w:val="0"/>
        <w:adjustRightInd w:val="0"/>
        <w:rPr>
          <w:i/>
          <w:sz w:val="16"/>
          <w:szCs w:val="16"/>
        </w:rPr>
      </w:pPr>
      <w:r w:rsidRPr="00E175F2">
        <w:rPr>
          <w:i/>
          <w:sz w:val="16"/>
          <w:szCs w:val="16"/>
        </w:rPr>
        <w:t xml:space="preserve">_    CLARIDAD EN </w:t>
      </w:r>
      <w:smartTag w:uri="urn:schemas-microsoft-com:office:smarttags" w:element="PersonName">
        <w:smartTagPr>
          <w:attr w:name="ProductID" w:val="LA EXPRESIￓN ORAL"/>
        </w:smartTagPr>
        <w:r w:rsidRPr="00E175F2">
          <w:rPr>
            <w:i/>
            <w:sz w:val="16"/>
            <w:szCs w:val="16"/>
          </w:rPr>
          <w:t>LA EXPRESIÓN ORAL</w:t>
        </w:r>
      </w:smartTag>
      <w:r w:rsidRPr="00E175F2">
        <w:rPr>
          <w:i/>
          <w:sz w:val="16"/>
          <w:szCs w:val="16"/>
        </w:rPr>
        <w:t xml:space="preserve"> Y ESCRITA, MANEJANDO VOCABULARIO GEOGRÁFICO.</w:t>
      </w:r>
    </w:p>
    <w:p w14:paraId="0CE4D554" w14:textId="77777777" w:rsidR="00CA470C" w:rsidRPr="00E175F2" w:rsidRDefault="00CA470C" w:rsidP="00CA470C">
      <w:pPr>
        <w:autoSpaceDE w:val="0"/>
        <w:autoSpaceDN w:val="0"/>
        <w:adjustRightInd w:val="0"/>
        <w:rPr>
          <w:i/>
          <w:sz w:val="16"/>
          <w:szCs w:val="16"/>
        </w:rPr>
      </w:pPr>
      <w:r w:rsidRPr="00E175F2">
        <w:rPr>
          <w:i/>
          <w:sz w:val="16"/>
          <w:szCs w:val="16"/>
        </w:rPr>
        <w:t>_    ESFUERZO Y PROGRESO EN EL TRABAJO Y EN EL RENDIMIENTO INTELECTUAL.</w:t>
      </w:r>
    </w:p>
    <w:p w14:paraId="3E165558" w14:textId="7E1E451E" w:rsidR="00CA470C" w:rsidRPr="00E175F2" w:rsidRDefault="2E7F7563" w:rsidP="2E7F7563">
      <w:pPr>
        <w:autoSpaceDE w:val="0"/>
        <w:autoSpaceDN w:val="0"/>
        <w:adjustRightInd w:val="0"/>
        <w:rPr>
          <w:i/>
          <w:iCs/>
          <w:sz w:val="16"/>
          <w:szCs w:val="16"/>
        </w:rPr>
      </w:pPr>
      <w:r w:rsidRPr="2E7F7563">
        <w:rPr>
          <w:i/>
          <w:iCs/>
          <w:sz w:val="16"/>
          <w:szCs w:val="16"/>
        </w:rPr>
        <w:t>_    REFLEXIÓN Y JUICIO CRÍTICO, FRENTE A PROBLEMÁTICAS SOCIALES.</w:t>
      </w:r>
    </w:p>
    <w:p w14:paraId="4DDA0A27" w14:textId="77777777" w:rsidR="00CA470C" w:rsidRPr="00E175F2" w:rsidRDefault="00CA470C" w:rsidP="00CA470C">
      <w:pPr>
        <w:autoSpaceDE w:val="0"/>
        <w:autoSpaceDN w:val="0"/>
        <w:adjustRightInd w:val="0"/>
        <w:rPr>
          <w:i/>
          <w:sz w:val="16"/>
          <w:szCs w:val="16"/>
        </w:rPr>
      </w:pPr>
      <w:r w:rsidRPr="00E175F2">
        <w:rPr>
          <w:i/>
          <w:sz w:val="16"/>
          <w:szCs w:val="16"/>
        </w:rPr>
        <w:t>_    HABILIDAD EN EL USO ADECUADO DE MATERIAL CARTOGRÁFICO.</w:t>
      </w:r>
    </w:p>
    <w:p w14:paraId="187A7AA3" w14:textId="77777777" w:rsidR="00CA470C" w:rsidRPr="00E175F2" w:rsidRDefault="00CA470C" w:rsidP="00CA470C">
      <w:pPr>
        <w:autoSpaceDE w:val="0"/>
        <w:autoSpaceDN w:val="0"/>
        <w:adjustRightInd w:val="0"/>
        <w:rPr>
          <w:i/>
          <w:sz w:val="16"/>
          <w:szCs w:val="16"/>
        </w:rPr>
      </w:pPr>
      <w:r w:rsidRPr="00E175F2">
        <w:rPr>
          <w:i/>
          <w:sz w:val="16"/>
          <w:szCs w:val="16"/>
        </w:rPr>
        <w:t>-    PRESENTACIÓN DE CARPETA PERSONAL, QUE REÚNE EL TRABAJO AÚLICO Y DOMICILIARIO DEL AÑO.</w:t>
      </w:r>
    </w:p>
    <w:p w14:paraId="5A39BBE3" w14:textId="77777777" w:rsidR="005264E6" w:rsidRDefault="005264E6" w:rsidP="00CA470C">
      <w:pPr>
        <w:tabs>
          <w:tab w:val="left" w:pos="1580"/>
        </w:tabs>
        <w:rPr>
          <w:b/>
        </w:rPr>
      </w:pPr>
    </w:p>
    <w:p w14:paraId="79370F45" w14:textId="77777777" w:rsid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CONTENIDOS:</w:t>
      </w:r>
    </w:p>
    <w:p w14:paraId="65B81405" w14:textId="77777777" w:rsidR="00CA470C" w:rsidRPr="00CA470C" w:rsidRDefault="00CA470C" w:rsidP="00CA470C">
      <w:pPr>
        <w:rPr>
          <w:rFonts w:ascii="Book Antiqua" w:hAnsi="Book Antiqua"/>
          <w:sz w:val="16"/>
          <w:szCs w:val="16"/>
          <w:lang w:val="es-ES_tradnl"/>
        </w:rPr>
      </w:pPr>
      <w:r w:rsidRPr="00CA470C">
        <w:rPr>
          <w:rFonts w:ascii="Book Antiqua" w:hAnsi="Book Antiqua"/>
          <w:bCs/>
          <w:sz w:val="16"/>
          <w:szCs w:val="16"/>
          <w:lang w:val="es-ES_tradnl"/>
        </w:rPr>
        <w:t>BLOQUE I</w:t>
      </w:r>
      <w:r w:rsidRPr="00CA470C">
        <w:rPr>
          <w:rFonts w:ascii="Book Antiqua" w:hAnsi="Book Antiqua"/>
          <w:sz w:val="16"/>
          <w:szCs w:val="16"/>
          <w:lang w:val="es-ES_tradnl"/>
        </w:rPr>
        <w:t xml:space="preserve"> </w:t>
      </w:r>
    </w:p>
    <w:p w14:paraId="41C8F396" w14:textId="77777777" w:rsidR="00CA470C" w:rsidRPr="00CA470C" w:rsidRDefault="00CA470C" w:rsidP="00CA470C">
      <w:pPr>
        <w:rPr>
          <w:rFonts w:ascii="Book Antiqua" w:hAnsi="Book Antiqua"/>
          <w:sz w:val="16"/>
          <w:szCs w:val="16"/>
          <w:lang w:val="es-ES_tradnl"/>
        </w:rPr>
      </w:pPr>
    </w:p>
    <w:p w14:paraId="0AE8F711" w14:textId="77777777" w:rsidR="00CA470C" w:rsidRPr="00CA470C" w:rsidRDefault="00CA470C" w:rsidP="00CA470C">
      <w:pPr>
        <w:rPr>
          <w:rFonts w:ascii="Book Antiqua" w:hAnsi="Book Antiqua"/>
          <w:bCs/>
          <w:sz w:val="16"/>
          <w:szCs w:val="16"/>
          <w:lang w:val="es-ES_tradnl"/>
        </w:rPr>
      </w:pPr>
      <w:r w:rsidRPr="00CA470C">
        <w:rPr>
          <w:rFonts w:ascii="Book Antiqua" w:hAnsi="Book Antiqua"/>
          <w:bCs/>
          <w:sz w:val="16"/>
          <w:szCs w:val="16"/>
          <w:lang w:val="es-ES_tradnl"/>
        </w:rPr>
        <w:t xml:space="preserve"> EL ESPACIO Y LA ORGANIZACIÓN DEL TERRITORIO NACIONAL</w:t>
      </w:r>
    </w:p>
    <w:p w14:paraId="17773576" w14:textId="759EC80D" w:rsidR="00CA470C" w:rsidRPr="00CA470C" w:rsidRDefault="2E7F7563" w:rsidP="2E7F7563">
      <w:pPr>
        <w:rPr>
          <w:rFonts w:ascii="Book Antiqua" w:hAnsi="Book Antiqua"/>
          <w:sz w:val="16"/>
          <w:szCs w:val="16"/>
          <w:lang w:val="es-ES"/>
        </w:rPr>
      </w:pPr>
      <w:r w:rsidRPr="2E7F7563">
        <w:rPr>
          <w:rFonts w:ascii="Book Antiqua" w:hAnsi="Book Antiqua"/>
          <w:sz w:val="16"/>
          <w:szCs w:val="16"/>
          <w:lang w:val="es-ES"/>
        </w:rPr>
        <w:t>. LENGUAJE CARTOGRÁFICO. DIFERENTES FORMAS DE REPRESENTAR EL ESPACIO.  LA GEOGRAFIA Y SU OBJETO DE ESTUDIO.</w:t>
      </w:r>
    </w:p>
    <w:p w14:paraId="06AF9A7E" w14:textId="77777777" w:rsidR="00CA470C" w:rsidRPr="00CA470C" w:rsidRDefault="00CA470C" w:rsidP="00CA470C">
      <w:pPr>
        <w:rPr>
          <w:rFonts w:ascii="Book Antiqua" w:hAnsi="Book Antiqua"/>
          <w:sz w:val="16"/>
          <w:szCs w:val="16"/>
          <w:lang w:val="es-ES_tradnl"/>
        </w:rPr>
      </w:pPr>
      <w:r w:rsidRPr="00CA470C">
        <w:rPr>
          <w:rFonts w:ascii="Book Antiqua" w:hAnsi="Book Antiqua"/>
          <w:sz w:val="16"/>
          <w:szCs w:val="16"/>
          <w:lang w:val="es-ES_tradnl"/>
        </w:rPr>
        <w:t xml:space="preserve">  NUEVAS Y VIEJAS GEOGRAFIAS: PAMPA Y ECONOMIAS REGIONALES EXTRAPAMPEANAS.</w:t>
      </w:r>
    </w:p>
    <w:p w14:paraId="0ACDB8AF" w14:textId="53303619" w:rsidR="00CA470C" w:rsidRPr="00CA470C" w:rsidRDefault="2E7F7563" w:rsidP="2E7F7563">
      <w:pPr>
        <w:rPr>
          <w:rFonts w:ascii="Book Antiqua" w:hAnsi="Book Antiqua"/>
          <w:sz w:val="16"/>
          <w:szCs w:val="16"/>
          <w:lang w:val="es-ES"/>
        </w:rPr>
      </w:pPr>
      <w:r w:rsidRPr="2E7F7563">
        <w:rPr>
          <w:rFonts w:ascii="Book Antiqua" w:hAnsi="Book Antiqua"/>
          <w:sz w:val="16"/>
          <w:szCs w:val="16"/>
          <w:lang w:val="es-ES"/>
        </w:rPr>
        <w:t>CRITERIOS ACTUALES PARA LA DEFINICION DEL ÁREA METROPOLITANA BS. AS. LA CIUDAD AUTÓNOMA DE</w:t>
      </w:r>
    </w:p>
    <w:p w14:paraId="18631023" w14:textId="77777777" w:rsidR="00CA470C" w:rsidRPr="00CA470C" w:rsidRDefault="00CA470C" w:rsidP="00CA470C">
      <w:pPr>
        <w:rPr>
          <w:rFonts w:ascii="Book Antiqua" w:hAnsi="Book Antiqua"/>
          <w:sz w:val="16"/>
          <w:szCs w:val="16"/>
          <w:lang w:val="es-ES_tradnl"/>
        </w:rPr>
      </w:pPr>
      <w:r w:rsidRPr="00CA470C">
        <w:rPr>
          <w:rFonts w:ascii="Book Antiqua" w:hAnsi="Book Antiqua"/>
          <w:sz w:val="16"/>
          <w:szCs w:val="16"/>
          <w:lang w:val="es-ES_tradnl"/>
        </w:rPr>
        <w:t>BUENOS AIRES. EL CRECIMIENTO URBANO ASOCIADO AL MODELO AGROEXPORTADOR.</w:t>
      </w:r>
    </w:p>
    <w:p w14:paraId="51443AB9" w14:textId="7BECD1A9" w:rsidR="00CA470C" w:rsidRPr="00CA470C" w:rsidRDefault="2E7F7563" w:rsidP="2E7F7563">
      <w:pPr>
        <w:rPr>
          <w:rFonts w:ascii="Book Antiqua" w:hAnsi="Book Antiqua"/>
          <w:sz w:val="16"/>
          <w:szCs w:val="16"/>
          <w:lang w:val="es-ES"/>
        </w:rPr>
      </w:pPr>
      <w:r w:rsidRPr="2E7F7563">
        <w:rPr>
          <w:rFonts w:ascii="Book Antiqua" w:hAnsi="Book Antiqua"/>
          <w:sz w:val="16"/>
          <w:szCs w:val="16"/>
          <w:lang w:val="es-ES"/>
        </w:rPr>
        <w:t xml:space="preserve">LA   ORGANIZACIÓN ESTATAL DEL TERRITORIO ARGENTINO: EL ESTADO NACIONAL COMO SUJETO SOCIAL Y </w:t>
      </w:r>
    </w:p>
    <w:p w14:paraId="48E871B0" w14:textId="344BA16C" w:rsidR="00CA470C" w:rsidRPr="00CA470C" w:rsidRDefault="2E7F7563" w:rsidP="2E7F7563">
      <w:pPr>
        <w:rPr>
          <w:rFonts w:ascii="Book Antiqua" w:hAnsi="Book Antiqua"/>
          <w:sz w:val="16"/>
          <w:szCs w:val="16"/>
          <w:lang w:val="es-ES"/>
        </w:rPr>
      </w:pPr>
      <w:r w:rsidRPr="2E7F7563">
        <w:rPr>
          <w:rFonts w:ascii="Book Antiqua" w:hAnsi="Book Antiqua"/>
          <w:sz w:val="16"/>
          <w:szCs w:val="16"/>
          <w:lang w:val="es-ES"/>
        </w:rPr>
        <w:t>GEOGRÁFICO.  LOS TERITORIOS DE FRONTERA. LA CONFORMACION DEL TERRITORIO: SOBERANIA TERRITORIAL, MARÍTIMA Y DE LAS ISLAS MALVINAS.</w:t>
      </w:r>
    </w:p>
    <w:p w14:paraId="72A3D3EC" w14:textId="77777777" w:rsidR="00CA470C" w:rsidRPr="00CA470C" w:rsidRDefault="00CA470C" w:rsidP="00CA470C">
      <w:pPr>
        <w:rPr>
          <w:rFonts w:ascii="Book Antiqua" w:hAnsi="Book Antiqua"/>
          <w:sz w:val="16"/>
          <w:szCs w:val="16"/>
          <w:lang w:val="es-ES_tradnl"/>
        </w:rPr>
      </w:pPr>
    </w:p>
    <w:p w14:paraId="0D0B940D" w14:textId="77777777" w:rsidR="00CA470C" w:rsidRPr="00CA470C" w:rsidRDefault="00CA470C" w:rsidP="00CA470C">
      <w:pPr>
        <w:rPr>
          <w:rFonts w:ascii="Book Antiqua" w:hAnsi="Book Antiqua"/>
          <w:sz w:val="16"/>
          <w:szCs w:val="16"/>
          <w:lang w:val="es-ES_tradnl"/>
        </w:rPr>
      </w:pPr>
    </w:p>
    <w:p w14:paraId="48869601" w14:textId="77777777" w:rsidR="00CA470C" w:rsidRPr="00CA470C" w:rsidRDefault="00CA470C" w:rsidP="00CA470C">
      <w:pPr>
        <w:rPr>
          <w:rFonts w:ascii="Book Antiqua" w:hAnsi="Book Antiqua"/>
          <w:bCs/>
          <w:sz w:val="16"/>
          <w:szCs w:val="16"/>
          <w:lang w:val="es-ES_tradnl"/>
        </w:rPr>
      </w:pPr>
      <w:r w:rsidRPr="00CA470C">
        <w:rPr>
          <w:rFonts w:ascii="Book Antiqua" w:hAnsi="Book Antiqua"/>
          <w:bCs/>
          <w:sz w:val="16"/>
          <w:szCs w:val="16"/>
          <w:lang w:val="es-ES_tradnl"/>
        </w:rPr>
        <w:t>BLOQUE 2</w:t>
      </w:r>
    </w:p>
    <w:p w14:paraId="0E27B00A" w14:textId="77777777" w:rsidR="00CA470C" w:rsidRPr="00CA470C" w:rsidRDefault="00CA470C" w:rsidP="00CA470C">
      <w:pPr>
        <w:rPr>
          <w:rFonts w:ascii="Book Antiqua" w:hAnsi="Book Antiqua"/>
          <w:bCs/>
          <w:sz w:val="16"/>
          <w:szCs w:val="16"/>
          <w:lang w:val="es-ES_tradnl"/>
        </w:rPr>
      </w:pPr>
    </w:p>
    <w:p w14:paraId="54730E74" w14:textId="77777777" w:rsidR="00CA470C" w:rsidRPr="00CA470C" w:rsidRDefault="00CA470C" w:rsidP="00CA470C">
      <w:pPr>
        <w:rPr>
          <w:rFonts w:ascii="Book Antiqua" w:hAnsi="Book Antiqua"/>
          <w:bCs/>
          <w:sz w:val="16"/>
          <w:szCs w:val="16"/>
          <w:lang w:val="es-ES_tradnl"/>
        </w:rPr>
      </w:pPr>
      <w:r w:rsidRPr="00CA470C">
        <w:rPr>
          <w:rFonts w:ascii="Book Antiqua" w:hAnsi="Book Antiqua"/>
          <w:bCs/>
          <w:sz w:val="16"/>
          <w:szCs w:val="16"/>
          <w:lang w:val="es-ES_tradnl"/>
        </w:rPr>
        <w:t xml:space="preserve"> ESPACIO Y NATURALEZA.</w:t>
      </w:r>
    </w:p>
    <w:p w14:paraId="50D77132" w14:textId="277F2FCA" w:rsidR="00CA470C" w:rsidRPr="00CA470C" w:rsidRDefault="2E7F7563" w:rsidP="2E7F7563">
      <w:pPr>
        <w:rPr>
          <w:rFonts w:ascii="Book Antiqua" w:hAnsi="Book Antiqua"/>
          <w:sz w:val="16"/>
          <w:szCs w:val="16"/>
          <w:lang w:val="es-ES"/>
        </w:rPr>
      </w:pPr>
      <w:r w:rsidRPr="2E7F7563">
        <w:rPr>
          <w:rFonts w:ascii="Book Antiqua" w:hAnsi="Book Antiqua"/>
          <w:sz w:val="16"/>
          <w:szCs w:val="16"/>
          <w:lang w:val="es-ES"/>
        </w:rPr>
        <w:t xml:space="preserve">LAS CONDICIONES FÍSICO- NATURALES PARA LA PRODUCCION EN EL ESPACIO NACIONAL A PARTIR DE LA </w:t>
      </w:r>
    </w:p>
    <w:p w14:paraId="1191E2D7" w14:textId="77777777" w:rsidR="00CA470C" w:rsidRPr="00CA470C" w:rsidRDefault="00CA470C" w:rsidP="00CA470C">
      <w:pPr>
        <w:rPr>
          <w:rFonts w:ascii="Book Antiqua" w:hAnsi="Book Antiqua"/>
          <w:sz w:val="16"/>
          <w:szCs w:val="16"/>
          <w:lang w:val="es-ES_tradnl"/>
        </w:rPr>
      </w:pPr>
      <w:r w:rsidRPr="00CA470C">
        <w:rPr>
          <w:rFonts w:ascii="Book Antiqua" w:hAnsi="Book Antiqua"/>
          <w:sz w:val="16"/>
          <w:szCs w:val="16"/>
          <w:lang w:val="es-ES_tradnl"/>
        </w:rPr>
        <w:t xml:space="preserve">DIVERSIDAD DE SU MODELADO TERRESTRE.   LA CONSTRUCCIÓN SOCIAL DE LOS AMBIENTES. GRANDES </w:t>
      </w:r>
    </w:p>
    <w:p w14:paraId="3DE49DF3" w14:textId="77777777" w:rsidR="00CA470C" w:rsidRPr="00CA470C" w:rsidRDefault="00CA470C" w:rsidP="00CA470C">
      <w:pPr>
        <w:rPr>
          <w:rFonts w:ascii="Book Antiqua" w:hAnsi="Book Antiqua"/>
          <w:sz w:val="16"/>
          <w:szCs w:val="16"/>
          <w:lang w:val="es-ES_tradnl"/>
        </w:rPr>
      </w:pPr>
      <w:r w:rsidRPr="00CA470C">
        <w:rPr>
          <w:rFonts w:ascii="Book Antiqua" w:hAnsi="Book Antiqua"/>
          <w:sz w:val="16"/>
          <w:szCs w:val="16"/>
          <w:lang w:val="es-ES_tradnl"/>
        </w:rPr>
        <w:t xml:space="preserve">CONJUNTOS DEL RELIEVE ARGENTINO: LLANURAS, MESETAS Y MONTAÑAS. ELEMENTOS DEL CLIMA. </w:t>
      </w:r>
    </w:p>
    <w:p w14:paraId="46313B98" w14:textId="76C8FDB1" w:rsidR="00CA470C" w:rsidRPr="00CA470C" w:rsidRDefault="2E7F7563" w:rsidP="2E7F7563">
      <w:pPr>
        <w:rPr>
          <w:rFonts w:ascii="Book Antiqua" w:hAnsi="Book Antiqua"/>
          <w:sz w:val="16"/>
          <w:szCs w:val="16"/>
          <w:lang w:val="es-ES"/>
        </w:rPr>
      </w:pPr>
      <w:r w:rsidRPr="2E7F7563">
        <w:rPr>
          <w:rFonts w:ascii="Book Antiqua" w:hAnsi="Book Antiqua"/>
          <w:sz w:val="16"/>
          <w:szCs w:val="16"/>
          <w:lang w:val="es-ES"/>
        </w:rPr>
        <w:t xml:space="preserve">ECORREGIONES O BIOMAS DE LA ARGENTINA HÚMEDA   Y LA ARGENTINA   ÁRIDA. CUENCAS HIDROGRÁFICAS:  TIPOS DE CUENCAS Y REGÍMENES HIDROGRÁFICOS.  </w:t>
      </w:r>
    </w:p>
    <w:p w14:paraId="29CB5FFF" w14:textId="25E2A97D" w:rsidR="00CA470C" w:rsidRPr="00CA470C" w:rsidRDefault="2E7F7563" w:rsidP="2E7F7563">
      <w:pPr>
        <w:rPr>
          <w:rFonts w:ascii="Book Antiqua" w:hAnsi="Book Antiqua"/>
          <w:sz w:val="16"/>
          <w:szCs w:val="16"/>
          <w:lang w:val="es-ES"/>
        </w:rPr>
      </w:pPr>
      <w:r w:rsidRPr="2E7F7563">
        <w:rPr>
          <w:rFonts w:ascii="Book Antiqua" w:hAnsi="Book Antiqua"/>
          <w:sz w:val="16"/>
          <w:szCs w:val="16"/>
          <w:lang w:val="es-ES"/>
        </w:rPr>
        <w:t xml:space="preserve">RECURSOS NATURALES: MANEJO Y DISPONIBILIDAD DE RECURSOS EN LA ARGENTINA   VALORACION Y </w:t>
      </w:r>
    </w:p>
    <w:p w14:paraId="051FC0D5" w14:textId="1A38868D" w:rsidR="00CA470C" w:rsidRPr="00CA470C" w:rsidRDefault="2E7F7563" w:rsidP="2E7F7563">
      <w:pPr>
        <w:rPr>
          <w:rFonts w:ascii="Book Antiqua" w:hAnsi="Book Antiqua"/>
          <w:sz w:val="16"/>
          <w:szCs w:val="16"/>
          <w:lang w:val="es-ES"/>
        </w:rPr>
      </w:pPr>
      <w:r w:rsidRPr="2E7F7563">
        <w:rPr>
          <w:rFonts w:ascii="Book Antiqua" w:hAnsi="Book Antiqua"/>
          <w:sz w:val="16"/>
          <w:szCs w:val="16"/>
          <w:lang w:val="es-ES"/>
        </w:rPr>
        <w:t>APROPIACION DE LOS RECURSOS.   PROBLEMAS AMBIENTALES DE LA ARGENTINA ACTUAL.</w:t>
      </w:r>
    </w:p>
    <w:p w14:paraId="60061E4C" w14:textId="77777777" w:rsidR="00CA470C" w:rsidRPr="00CA470C" w:rsidRDefault="00CA470C" w:rsidP="00CA470C">
      <w:pPr>
        <w:rPr>
          <w:rFonts w:ascii="Book Antiqua" w:hAnsi="Book Antiqua"/>
          <w:sz w:val="16"/>
          <w:szCs w:val="16"/>
          <w:lang w:val="es-ES_tradnl"/>
        </w:rPr>
      </w:pPr>
    </w:p>
    <w:p w14:paraId="5FCD15CB" w14:textId="77777777" w:rsidR="00CA470C" w:rsidRPr="00CA470C" w:rsidRDefault="00CA470C" w:rsidP="00CA470C">
      <w:pPr>
        <w:rPr>
          <w:rFonts w:ascii="Book Antiqua" w:hAnsi="Book Antiqua"/>
          <w:bCs/>
          <w:sz w:val="16"/>
          <w:szCs w:val="16"/>
          <w:lang w:val="es-ES_tradnl"/>
        </w:rPr>
      </w:pPr>
      <w:r w:rsidRPr="00CA470C">
        <w:rPr>
          <w:rFonts w:ascii="Book Antiqua" w:hAnsi="Book Antiqua"/>
          <w:bCs/>
          <w:sz w:val="16"/>
          <w:szCs w:val="16"/>
          <w:lang w:val="es-ES_tradnl"/>
        </w:rPr>
        <w:t xml:space="preserve">BLOQUE 3 </w:t>
      </w:r>
    </w:p>
    <w:p w14:paraId="44EAFD9C" w14:textId="77777777" w:rsidR="00CA470C" w:rsidRPr="00CA470C" w:rsidRDefault="00CA470C" w:rsidP="00CA470C">
      <w:pPr>
        <w:rPr>
          <w:rFonts w:ascii="Book Antiqua" w:hAnsi="Book Antiqua"/>
          <w:bCs/>
          <w:sz w:val="16"/>
          <w:szCs w:val="16"/>
          <w:lang w:val="es-ES_tradnl"/>
        </w:rPr>
      </w:pPr>
    </w:p>
    <w:p w14:paraId="38FEBDB7" w14:textId="77777777" w:rsidR="00CA470C" w:rsidRPr="00CA470C" w:rsidRDefault="00CA470C" w:rsidP="00CA470C">
      <w:pPr>
        <w:rPr>
          <w:rFonts w:ascii="Book Antiqua" w:hAnsi="Book Antiqua"/>
          <w:bCs/>
          <w:sz w:val="16"/>
          <w:szCs w:val="16"/>
          <w:lang w:val="es-ES_tradnl"/>
        </w:rPr>
      </w:pPr>
      <w:r w:rsidRPr="00CA470C">
        <w:rPr>
          <w:rFonts w:ascii="Book Antiqua" w:hAnsi="Book Antiqua"/>
          <w:bCs/>
          <w:sz w:val="16"/>
          <w:szCs w:val="16"/>
          <w:lang w:val="es-ES_tradnl"/>
        </w:rPr>
        <w:t>ESPACIO Y SOCIEDAD</w:t>
      </w:r>
    </w:p>
    <w:p w14:paraId="2463CC63" w14:textId="6F8B4DEB" w:rsidR="00CA470C" w:rsidRPr="00CA470C" w:rsidRDefault="2E7F7563" w:rsidP="2E7F7563">
      <w:pPr>
        <w:rPr>
          <w:rFonts w:ascii="Book Antiqua" w:hAnsi="Book Antiqua"/>
          <w:sz w:val="16"/>
          <w:szCs w:val="16"/>
          <w:lang w:val="es-ES"/>
        </w:rPr>
      </w:pPr>
      <w:r w:rsidRPr="2E7F7563">
        <w:rPr>
          <w:rFonts w:ascii="Book Antiqua" w:hAnsi="Book Antiqua"/>
          <w:sz w:val="16"/>
          <w:szCs w:val="16"/>
          <w:lang w:val="es-ES"/>
        </w:rPr>
        <w:t xml:space="preserve">. LA POBLACIÓN </w:t>
      </w:r>
      <w:proofErr w:type="gramStart"/>
      <w:r w:rsidRPr="2E7F7563">
        <w:rPr>
          <w:rFonts w:ascii="Book Antiqua" w:hAnsi="Book Antiqua"/>
          <w:sz w:val="16"/>
          <w:szCs w:val="16"/>
          <w:lang w:val="es-ES"/>
        </w:rPr>
        <w:t>ARGENTINA .CENSOS</w:t>
      </w:r>
      <w:proofErr w:type="gramEnd"/>
      <w:r w:rsidRPr="2E7F7563">
        <w:rPr>
          <w:rFonts w:ascii="Book Antiqua" w:hAnsi="Book Antiqua"/>
          <w:sz w:val="16"/>
          <w:szCs w:val="16"/>
          <w:lang w:val="es-ES"/>
        </w:rPr>
        <w:t xml:space="preserve"> DE POBLACIÓN.  DINÁMICA Y ESTRUCTURA POR SEXO Y EDAD.</w:t>
      </w:r>
    </w:p>
    <w:p w14:paraId="63807569" w14:textId="1C5DE6F1" w:rsidR="00CA470C" w:rsidRPr="00CA470C" w:rsidRDefault="2E7F7563" w:rsidP="2E7F7563">
      <w:pPr>
        <w:rPr>
          <w:rFonts w:ascii="Book Antiqua" w:hAnsi="Book Antiqua"/>
          <w:sz w:val="16"/>
          <w:szCs w:val="16"/>
          <w:lang w:val="es-ES"/>
        </w:rPr>
      </w:pPr>
      <w:r w:rsidRPr="2E7F7563">
        <w:rPr>
          <w:rFonts w:ascii="Book Antiqua" w:hAnsi="Book Antiqua"/>
          <w:sz w:val="16"/>
          <w:szCs w:val="16"/>
          <w:lang w:val="es-ES"/>
        </w:rPr>
        <w:t xml:space="preserve">LAS ÁREAS MAS Y MENOS DESARROLLADAS DE NUESTRO PAIS: EL INDICE DE DESARROLLO HUMANO Y EL </w:t>
      </w:r>
    </w:p>
    <w:p w14:paraId="54FEA101" w14:textId="0C1AEF04" w:rsidR="00CA470C" w:rsidRPr="00CA470C" w:rsidRDefault="2E7F7563" w:rsidP="2E7F7563">
      <w:pPr>
        <w:rPr>
          <w:rFonts w:ascii="Book Antiqua" w:hAnsi="Book Antiqua"/>
          <w:sz w:val="16"/>
          <w:szCs w:val="16"/>
          <w:lang w:val="es-ES"/>
        </w:rPr>
      </w:pPr>
      <w:r w:rsidRPr="2E7F7563">
        <w:rPr>
          <w:rFonts w:ascii="Book Antiqua" w:hAnsi="Book Antiqua"/>
          <w:sz w:val="16"/>
          <w:szCs w:val="16"/>
          <w:lang w:val="es-ES"/>
        </w:rPr>
        <w:t>PRODUCTO BRUTO GEOGRÁFICO (PBG). LA PARTICIPACION DE LA POBLACION ECONOMICAMENTE ACTIVA.</w:t>
      </w:r>
    </w:p>
    <w:p w14:paraId="2985289D" w14:textId="0B0EE6A5" w:rsidR="00CA470C" w:rsidRPr="00CA470C" w:rsidRDefault="2E7F7563" w:rsidP="2E7F7563">
      <w:pPr>
        <w:rPr>
          <w:rFonts w:ascii="Book Antiqua" w:hAnsi="Book Antiqua"/>
          <w:sz w:val="16"/>
          <w:szCs w:val="16"/>
          <w:lang w:val="es-ES"/>
        </w:rPr>
      </w:pPr>
      <w:r w:rsidRPr="2E7F7563">
        <w:rPr>
          <w:rFonts w:ascii="Book Antiqua" w:hAnsi="Book Antiqua"/>
          <w:sz w:val="16"/>
          <w:szCs w:val="16"/>
          <w:lang w:val="es-ES"/>
        </w:rPr>
        <w:t xml:space="preserve">LA DISTRIBUCIÓN ACTUAL DE LA   POBLACION EN VIRTUD DE LAS ASIMETRIAS Y DESIGUALDADES DE </w:t>
      </w:r>
    </w:p>
    <w:p w14:paraId="0ACAB908" w14:textId="77777777" w:rsidR="00CA470C" w:rsidRPr="00CA470C" w:rsidRDefault="00CA470C" w:rsidP="00CA470C">
      <w:pPr>
        <w:rPr>
          <w:rFonts w:ascii="Book Antiqua" w:hAnsi="Book Antiqua"/>
          <w:sz w:val="16"/>
          <w:szCs w:val="16"/>
          <w:lang w:val="es-ES_tradnl"/>
        </w:rPr>
      </w:pPr>
      <w:r w:rsidRPr="00CA470C">
        <w:rPr>
          <w:rFonts w:ascii="Book Antiqua" w:hAnsi="Book Antiqua"/>
          <w:sz w:val="16"/>
          <w:szCs w:val="16"/>
          <w:lang w:val="es-ES_tradnl"/>
        </w:rPr>
        <w:t>DESARROLLO.   AMBIENTES URBANOS Y RURALES.</w:t>
      </w:r>
    </w:p>
    <w:p w14:paraId="60434FB6" w14:textId="332615FE" w:rsidR="00CA470C" w:rsidRPr="00CA470C" w:rsidRDefault="2E7F7563" w:rsidP="2E7F7563">
      <w:pPr>
        <w:rPr>
          <w:rFonts w:ascii="Book Antiqua" w:hAnsi="Book Antiqua"/>
          <w:sz w:val="16"/>
          <w:szCs w:val="16"/>
          <w:lang w:val="es-ES"/>
        </w:rPr>
      </w:pPr>
      <w:r w:rsidRPr="2E7F7563">
        <w:rPr>
          <w:rFonts w:ascii="Book Antiqua" w:hAnsi="Book Antiqua"/>
          <w:sz w:val="16"/>
          <w:szCs w:val="16"/>
          <w:lang w:val="es-ES"/>
        </w:rPr>
        <w:t xml:space="preserve">CAMBIOS Y CONSECUENCIAS DE LAS TRANSFORMACIONES EN LAS GEOGRAFIA URBANAS DEL AREA </w:t>
      </w:r>
    </w:p>
    <w:p w14:paraId="3EE8785D" w14:textId="77777777" w:rsidR="00CA470C" w:rsidRPr="00CA470C" w:rsidRDefault="00CA470C" w:rsidP="00CA470C">
      <w:pPr>
        <w:rPr>
          <w:rFonts w:ascii="Book Antiqua" w:hAnsi="Book Antiqua"/>
          <w:sz w:val="16"/>
          <w:szCs w:val="16"/>
          <w:lang w:val="es-ES_tradnl"/>
        </w:rPr>
      </w:pPr>
      <w:r w:rsidRPr="00CA470C">
        <w:rPr>
          <w:rFonts w:ascii="Book Antiqua" w:hAnsi="Book Antiqua"/>
          <w:sz w:val="16"/>
          <w:szCs w:val="16"/>
          <w:lang w:val="es-ES_tradnl"/>
        </w:rPr>
        <w:t>METROPOLITANA BUENOS AIRES.</w:t>
      </w:r>
    </w:p>
    <w:p w14:paraId="757E1BB6" w14:textId="7FF62FAE" w:rsidR="00CA470C" w:rsidRPr="00CA470C" w:rsidRDefault="2E7F7563" w:rsidP="2E7F7563">
      <w:pPr>
        <w:rPr>
          <w:rFonts w:ascii="Book Antiqua" w:hAnsi="Book Antiqua"/>
          <w:sz w:val="16"/>
          <w:szCs w:val="16"/>
          <w:lang w:val="es-ES"/>
        </w:rPr>
      </w:pPr>
      <w:r w:rsidRPr="2E7F7563">
        <w:rPr>
          <w:rFonts w:ascii="Book Antiqua" w:hAnsi="Book Antiqua"/>
          <w:sz w:val="16"/>
          <w:szCs w:val="16"/>
          <w:lang w:val="es-ES"/>
        </w:rPr>
        <w:t>HETEROGENEIDAD SOCIAL, SEGMENTACION DEL MERCADO DE TRABAJO Y FRAGMENTACIÓN ESPACIAL DEL</w:t>
      </w:r>
    </w:p>
    <w:p w14:paraId="606440A9" w14:textId="4025E3C0" w:rsidR="00CA470C" w:rsidRPr="00CA470C" w:rsidRDefault="2E7F7563" w:rsidP="2E7F7563">
      <w:pPr>
        <w:rPr>
          <w:rFonts w:ascii="Book Antiqua" w:hAnsi="Book Antiqua"/>
          <w:sz w:val="16"/>
          <w:szCs w:val="16"/>
          <w:lang w:val="es-ES"/>
        </w:rPr>
      </w:pPr>
      <w:r w:rsidRPr="2E7F7563">
        <w:rPr>
          <w:rFonts w:ascii="Book Antiqua" w:hAnsi="Book Antiqua"/>
          <w:sz w:val="16"/>
          <w:szCs w:val="16"/>
          <w:lang w:val="es-ES"/>
        </w:rPr>
        <w:t xml:space="preserve">A.M.B.A. DESIGUALDADES SOCIALES Y CONDICIONES DE VIDA. </w:t>
      </w:r>
    </w:p>
    <w:p w14:paraId="5BF60260" w14:textId="662B245D" w:rsidR="00CA470C" w:rsidRPr="00CA470C" w:rsidRDefault="2E7F7563" w:rsidP="2E7F7563">
      <w:pPr>
        <w:rPr>
          <w:rFonts w:ascii="Book Antiqua" w:hAnsi="Book Antiqua"/>
          <w:sz w:val="16"/>
          <w:szCs w:val="16"/>
          <w:lang w:val="es-ES"/>
        </w:rPr>
      </w:pPr>
      <w:r w:rsidRPr="2E7F7563">
        <w:rPr>
          <w:rFonts w:ascii="Book Antiqua" w:hAnsi="Book Antiqua"/>
          <w:sz w:val="16"/>
          <w:szCs w:val="16"/>
          <w:lang w:val="es-ES"/>
        </w:rPr>
        <w:t>LAS PRINCIPALES ACTIVIDADES ECONÓMICAS DE LA ARGENTINA   ACTUAL Y SU LOCALIZACION EN AMBIENTES URBANOS Y RURALES</w:t>
      </w:r>
    </w:p>
    <w:p w14:paraId="4B94D5A5" w14:textId="77777777" w:rsidR="00CA470C" w:rsidRPr="00CA470C" w:rsidRDefault="00CA470C" w:rsidP="00CA470C">
      <w:pPr>
        <w:rPr>
          <w:rFonts w:ascii="Book Antiqua" w:hAnsi="Book Antiqua"/>
          <w:sz w:val="16"/>
          <w:szCs w:val="16"/>
          <w:lang w:val="es-ES_tradnl"/>
        </w:rPr>
      </w:pPr>
    </w:p>
    <w:p w14:paraId="188F1337" w14:textId="77777777" w:rsidR="00CA470C" w:rsidRPr="00CA470C" w:rsidRDefault="00CA470C" w:rsidP="00CA470C">
      <w:pPr>
        <w:rPr>
          <w:rFonts w:ascii="Book Antiqua" w:hAnsi="Book Antiqua"/>
          <w:bCs/>
          <w:sz w:val="16"/>
          <w:szCs w:val="16"/>
          <w:lang w:val="es-ES_tradnl"/>
        </w:rPr>
      </w:pPr>
      <w:r w:rsidRPr="00CA470C">
        <w:rPr>
          <w:rFonts w:ascii="Book Antiqua" w:hAnsi="Book Antiqua"/>
          <w:bCs/>
          <w:sz w:val="16"/>
          <w:szCs w:val="16"/>
          <w:lang w:val="es-ES_tradnl"/>
        </w:rPr>
        <w:t xml:space="preserve">BLOQUE 4 </w:t>
      </w:r>
    </w:p>
    <w:p w14:paraId="3DEEC669" w14:textId="77777777" w:rsidR="00CA470C" w:rsidRPr="00CA470C" w:rsidRDefault="00CA470C" w:rsidP="00CA470C">
      <w:pPr>
        <w:rPr>
          <w:rFonts w:ascii="Book Antiqua" w:hAnsi="Book Antiqua"/>
          <w:bCs/>
          <w:sz w:val="16"/>
          <w:szCs w:val="16"/>
          <w:lang w:val="es-ES_tradnl"/>
        </w:rPr>
      </w:pPr>
    </w:p>
    <w:p w14:paraId="04FEF716" w14:textId="77777777" w:rsidR="00CA470C" w:rsidRPr="00CA470C" w:rsidRDefault="00CA470C" w:rsidP="00CA470C">
      <w:pPr>
        <w:rPr>
          <w:rFonts w:ascii="Book Antiqua" w:hAnsi="Book Antiqua"/>
          <w:bCs/>
          <w:sz w:val="16"/>
          <w:szCs w:val="16"/>
          <w:lang w:val="es-ES_tradnl"/>
        </w:rPr>
      </w:pPr>
      <w:r w:rsidRPr="00CA470C">
        <w:rPr>
          <w:rFonts w:ascii="Book Antiqua" w:hAnsi="Book Antiqua"/>
          <w:bCs/>
          <w:sz w:val="16"/>
          <w:szCs w:val="16"/>
          <w:lang w:val="es-ES_tradnl"/>
        </w:rPr>
        <w:t>ESPACIO, POLÍTICA Y PODER</w:t>
      </w:r>
    </w:p>
    <w:p w14:paraId="5D2D57B6" w14:textId="22D5E6FA" w:rsidR="00CA470C" w:rsidRPr="00CA470C" w:rsidRDefault="2E7F7563" w:rsidP="2E7F7563">
      <w:pPr>
        <w:rPr>
          <w:rFonts w:ascii="Book Antiqua" w:hAnsi="Book Antiqua"/>
          <w:sz w:val="16"/>
          <w:szCs w:val="16"/>
          <w:lang w:val="es-ES"/>
        </w:rPr>
      </w:pPr>
      <w:r w:rsidRPr="2E7F7563">
        <w:rPr>
          <w:rFonts w:ascii="Book Antiqua" w:hAnsi="Book Antiqua"/>
          <w:sz w:val="16"/>
          <w:szCs w:val="16"/>
          <w:lang w:val="es-ES"/>
        </w:rPr>
        <w:t>APROPIACION DEL ESPACIO Y APROPIACION DELOS RECURSOS. LA PRIVATIZACION DE LA TIERRA, EL AIRE Y EL AGUA EN EL CONTEXTO NEOLIBERAL.</w:t>
      </w:r>
    </w:p>
    <w:p w14:paraId="0A1EF661" w14:textId="066012A6" w:rsidR="00CA470C" w:rsidRPr="00CA470C" w:rsidRDefault="2E7F7563" w:rsidP="2E7F7563">
      <w:pPr>
        <w:rPr>
          <w:rFonts w:ascii="Book Antiqua" w:hAnsi="Book Antiqua"/>
          <w:sz w:val="16"/>
          <w:szCs w:val="16"/>
          <w:lang w:val="es-ES"/>
        </w:rPr>
      </w:pPr>
      <w:r w:rsidRPr="2E7F7563">
        <w:rPr>
          <w:rFonts w:ascii="Book Antiqua" w:hAnsi="Book Antiqua"/>
          <w:sz w:val="16"/>
          <w:szCs w:val="16"/>
          <w:lang w:val="es-ES"/>
        </w:rPr>
        <w:t>LA SITUACION DE ARGENTINA EN RELACION A LA CONCENTRACION DE TIERRAS EN LA PATAGONIA ANDINA.</w:t>
      </w:r>
    </w:p>
    <w:p w14:paraId="0A30C568" w14:textId="6D0A7A94" w:rsidR="00CA470C" w:rsidRPr="00CA470C" w:rsidRDefault="2E7F7563" w:rsidP="2E7F7563">
      <w:pPr>
        <w:rPr>
          <w:rFonts w:ascii="Book Antiqua" w:hAnsi="Book Antiqua"/>
          <w:sz w:val="16"/>
          <w:szCs w:val="16"/>
          <w:lang w:val="es-ES"/>
        </w:rPr>
      </w:pPr>
      <w:r w:rsidRPr="2E7F7563">
        <w:rPr>
          <w:rFonts w:ascii="Book Antiqua" w:hAnsi="Book Antiqua"/>
          <w:sz w:val="16"/>
          <w:szCs w:val="16"/>
          <w:lang w:val="es-ES"/>
        </w:rPr>
        <w:t xml:space="preserve"> LA EXTRACCION MINERA DEL ORO, LA CONTAMINACION Y LA PARTICIPACION DE LAS COMUNIDADES LOCALES EN LA DEFENSA DEL AMBIENTE. LOS DERECHOS DE LOS PUEBLOS ORIGINARIOS Y SU CONCEPCION DEL MEDIO AMBIENTE</w:t>
      </w:r>
    </w:p>
    <w:p w14:paraId="3656B9AB" w14:textId="77777777" w:rsidR="00CA470C" w:rsidRPr="00CA470C" w:rsidRDefault="00CA470C" w:rsidP="00CA470C">
      <w:pPr>
        <w:rPr>
          <w:rFonts w:ascii="Book Antiqua" w:hAnsi="Book Antiqua"/>
          <w:sz w:val="16"/>
          <w:szCs w:val="16"/>
          <w:lang w:val="es-ES_tradnl"/>
        </w:rPr>
      </w:pPr>
    </w:p>
    <w:p w14:paraId="45FB0818" w14:textId="77777777" w:rsidR="00CA470C" w:rsidRPr="00CA470C" w:rsidRDefault="00CA470C" w:rsidP="005264E6">
      <w:pPr>
        <w:rPr>
          <w:rFonts w:ascii="Book Antiqua" w:hAnsi="Book Antiqua"/>
          <w:sz w:val="16"/>
          <w:szCs w:val="16"/>
          <w:lang w:val="es-ES_tradnl"/>
        </w:rPr>
      </w:pPr>
    </w:p>
    <w:sectPr w:rsidR="00CA470C" w:rsidRPr="00CA470C" w:rsidSect="0033086D">
      <w:headerReference w:type="default" r:id="rId8"/>
      <w:footerReference w:type="default" r:id="rId9"/>
      <w:pgSz w:w="12240" w:h="20160" w:code="5"/>
      <w:pgMar w:top="1440" w:right="1418" w:bottom="1440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02667" w14:textId="77777777" w:rsidR="00B70284" w:rsidRDefault="00B70284">
      <w:r>
        <w:separator/>
      </w:r>
    </w:p>
  </w:endnote>
  <w:endnote w:type="continuationSeparator" w:id="0">
    <w:p w14:paraId="2E68F5A3" w14:textId="77777777" w:rsidR="00B70284" w:rsidRDefault="00B70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9AE05" w14:textId="77777777" w:rsidR="00CD7CD0" w:rsidRDefault="00B873D2" w:rsidP="00CD7CD0">
    <w:pPr>
      <w:ind w:left="-1260"/>
    </w:pPr>
    <w:r>
      <w:t xml:space="preserve">   </w:t>
    </w:r>
  </w:p>
  <w:p w14:paraId="5EF7FC8E" w14:textId="77777777" w:rsidR="00756EB2" w:rsidRPr="00CA470C" w:rsidRDefault="00756EB2" w:rsidP="00CD7CD0">
    <w:pPr>
      <w:pBdr>
        <w:top w:val="thinThickSmallGap" w:sz="24" w:space="0" w:color="333333"/>
        <w:bottom w:val="thickThinSmallGap" w:sz="24" w:space="1" w:color="333333"/>
      </w:pBdr>
      <w:ind w:left="-900"/>
      <w:jc w:val="center"/>
      <w:rPr>
        <w:rFonts w:ascii="Arial" w:hAnsi="Arial" w:cs="Arial"/>
        <w:sz w:val="20"/>
        <w:szCs w:val="20"/>
        <w:lang w:val="it-IT"/>
      </w:rPr>
    </w:pPr>
    <w:r w:rsidRPr="00CA470C">
      <w:rPr>
        <w:rFonts w:ascii="Arial" w:hAnsi="Arial" w:cs="Arial"/>
        <w:sz w:val="20"/>
        <w:szCs w:val="20"/>
        <w:lang w:val="it-IT"/>
      </w:rPr>
      <w:t>“  D  E  S  D  E     L  A     F  E     E  N  S  E  Ñ  A  N  D  O    A     P  E  N  S  A  R  ”</w:t>
    </w:r>
  </w:p>
  <w:p w14:paraId="4B99056E" w14:textId="77777777" w:rsidR="00756EB2" w:rsidRPr="00CA470C" w:rsidRDefault="00756EB2">
    <w:pPr>
      <w:pStyle w:val="Piedep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1275A" w14:textId="77777777" w:rsidR="00B70284" w:rsidRDefault="00B70284">
      <w:r>
        <w:separator/>
      </w:r>
    </w:p>
  </w:footnote>
  <w:footnote w:type="continuationSeparator" w:id="0">
    <w:p w14:paraId="4E28A14E" w14:textId="77777777" w:rsidR="00B70284" w:rsidRDefault="00B70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4D03B" w14:textId="77777777" w:rsidR="00756EB2" w:rsidRPr="00933920" w:rsidRDefault="00214383" w:rsidP="00933920">
    <w:pPr>
      <w:tabs>
        <w:tab w:val="left" w:pos="6000"/>
      </w:tabs>
      <w:rPr>
        <w:rFonts w:ascii="Arial" w:hAnsi="Arial" w:cs="Arial"/>
        <w:b/>
        <w:sz w:val="36"/>
        <w:szCs w:val="36"/>
        <w:u w:val="single"/>
      </w:rPr>
    </w:pPr>
    <w:r>
      <w:rPr>
        <w:b/>
        <w:noProof/>
        <w:sz w:val="52"/>
        <w:szCs w:val="52"/>
        <w:u w:val="single"/>
      </w:rPr>
      <w:drawing>
        <wp:anchor distT="0" distB="0" distL="114300" distR="114300" simplePos="0" relativeHeight="251656192" behindDoc="1" locked="0" layoutInCell="1" allowOverlap="1" wp14:anchorId="020A7C27" wp14:editId="07777777">
          <wp:simplePos x="0" y="0"/>
          <wp:positionH relativeFrom="column">
            <wp:posOffset>2260600</wp:posOffset>
          </wp:positionH>
          <wp:positionV relativeFrom="paragraph">
            <wp:posOffset>-256540</wp:posOffset>
          </wp:positionV>
          <wp:extent cx="972185" cy="1003935"/>
          <wp:effectExtent l="0" t="0" r="0" b="0"/>
          <wp:wrapNone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4000" contrast="6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185" cy="1003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52"/>
        <w:szCs w:val="52"/>
        <w:u w:val="singl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331DFD7" wp14:editId="07777777">
              <wp:simplePos x="0" y="0"/>
              <wp:positionH relativeFrom="column">
                <wp:posOffset>-25400</wp:posOffset>
              </wp:positionH>
              <wp:positionV relativeFrom="paragraph">
                <wp:posOffset>76200</wp:posOffset>
              </wp:positionV>
              <wp:extent cx="2171700" cy="889635"/>
              <wp:effectExtent l="3175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71700" cy="88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95F952" w14:textId="77777777" w:rsidR="00756EB2" w:rsidRPr="00B873D2" w:rsidRDefault="00756EB2" w:rsidP="00756EB2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2E5AE0"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 xml:space="preserve">INSTITUTO SAGRADA FAMILIA                 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ESCUELA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SECUNDARIA                                                                                          PUEYRREDÓN 1549 (1828) BANFIELD </w:t>
                          </w:r>
                          <w:r w:rsidR="00B873D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                       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TEL 42</w:t>
                          </w:r>
                          <w:r w:rsidR="00B873D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02-</w:t>
                          </w:r>
                          <w:proofErr w:type="gramStart"/>
                          <w:r w:rsidR="00B873D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9908  4202</w:t>
                          </w:r>
                          <w:proofErr w:type="gramEnd"/>
                          <w:r w:rsidR="00B873D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-9737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0DAD225B">
            <v:rect id="Rectangle 2" style="position:absolute;margin-left:-2pt;margin-top:6pt;width:171pt;height:70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">
              <v:textbox>
                <w:txbxContent>
                  <w:p w:rsidRPr="00B873D2" w:rsidR="00756EB2" w:rsidP="00756EB2" w:rsidRDefault="00756EB2" w14:paraId="680543F8" wp14:textId="77777777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2E5AE0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 xml:space="preserve">INSTITUTO SAGRADA FAMILIA                 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ESCUELA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SECUNDARIA                                                                                          PUEYRREDÓN 1549 (1828) BANFIELD </w:t>
                    </w:r>
                    <w:r w:rsidR="00B873D2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                       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TEL 42</w:t>
                    </w:r>
                    <w:r w:rsidR="00B873D2">
                      <w:rPr>
                        <w:rFonts w:ascii="Arial" w:hAnsi="Arial" w:cs="Arial"/>
                        <w:sz w:val="16"/>
                        <w:szCs w:val="16"/>
                      </w:rPr>
                      <w:t>02-9908  4202-9737</w:t>
                    </w:r>
                  </w:p>
                </w:txbxContent>
              </v:textbox>
            </v:rect>
          </w:pict>
        </mc:Fallback>
      </mc:AlternateContent>
    </w:r>
    <w:r>
      <w:rPr>
        <w:b/>
        <w:noProof/>
        <w:sz w:val="52"/>
        <w:szCs w:val="52"/>
        <w:u w:val="single"/>
        <w:lang w:val="es-ES_tradnl" w:eastAsia="es-ES_trad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ED47C3" wp14:editId="07777777">
              <wp:simplePos x="0" y="0"/>
              <wp:positionH relativeFrom="column">
                <wp:posOffset>-422275</wp:posOffset>
              </wp:positionH>
              <wp:positionV relativeFrom="paragraph">
                <wp:posOffset>867410</wp:posOffset>
              </wp:positionV>
              <wp:extent cx="9829800" cy="0"/>
              <wp:effectExtent l="34925" t="29210" r="31750" b="37465"/>
              <wp:wrapNone/>
              <wp:docPr id="2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8298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25F4E2C1">
            <v:line id="Line 9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4.5pt" from="-33.25pt,68.3pt" to="740.75pt,68.3pt" w14:anchorId="35CC9CC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">
              <v:stroke linestyle="thickThin"/>
            </v:line>
          </w:pict>
        </mc:Fallback>
      </mc:AlternateContent>
    </w:r>
    <w:r>
      <w:rPr>
        <w:b/>
        <w:noProof/>
        <w:sz w:val="52"/>
        <w:szCs w:val="52"/>
        <w:u w:val="singl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399A0C" wp14:editId="07777777">
              <wp:simplePos x="0" y="0"/>
              <wp:positionH relativeFrom="column">
                <wp:posOffset>4000500</wp:posOffset>
              </wp:positionH>
              <wp:positionV relativeFrom="paragraph">
                <wp:posOffset>76200</wp:posOffset>
              </wp:positionV>
              <wp:extent cx="2334895" cy="571500"/>
              <wp:effectExtent l="0" t="0" r="0" b="0"/>
              <wp:wrapNone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E96EA7" w14:textId="77777777" w:rsidR="00756EB2" w:rsidRPr="002E5AE0" w:rsidRDefault="00756EB2" w:rsidP="00756EB2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SECRETARÍA Y ADMINISTRACIÓN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TALCAHUANO  451 (1828</w:t>
                          </w:r>
                          <w:proofErr w:type="gramStart"/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) </w:t>
                          </w:r>
                          <w:r w:rsidR="009C323D"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BANFIELD</w:t>
                          </w:r>
                          <w:proofErr w:type="gramEnd"/>
                          <w:r w:rsidR="009C323D"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DIEGEP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4403</w:t>
                          </w:r>
                          <w:r w:rsid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e</w:t>
                          </w:r>
                          <w:r w:rsidRPr="0044378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mail  </w:t>
                          </w:r>
                          <w:proofErr w:type="spellStart"/>
                          <w:r w:rsidRPr="0044378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isagradafamilia</w:t>
                          </w:r>
                          <w:proofErr w:type="spellEnd"/>
                          <w:proofErr w:type="gramEnd"/>
                          <w:r w:rsidRPr="0044378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@ yahoo.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com.ar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51800117">
            <v:rect id="Rectangle 3" style="position:absolute;margin-left:315pt;margin-top:6pt;width:183.8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">
              <v:textbox>
                <w:txbxContent>
                  <w:p w:rsidRPr="002E5AE0" w:rsidR="00756EB2" w:rsidP="00756EB2" w:rsidRDefault="00756EB2" w14:paraId="758B76F4" wp14:textId="77777777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SECRETARÍA Y ADMINISTRACIÓN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TALCAHUANO  451 (1828) </w:t>
                    </w:r>
                    <w:r w:rsidRPr="002E5AE0" w:rsidR="009C323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>BANFIELD</w:t>
                    </w:r>
                    <w:r w:rsidRPr="002E5AE0" w:rsidR="009C323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DIEGEP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4403</w:t>
                    </w:r>
                    <w:r w:rsid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e</w:t>
                    </w:r>
                    <w:r w:rsidRPr="00443780">
                      <w:rPr>
                        <w:rFonts w:ascii="Arial" w:hAnsi="Arial" w:cs="Arial"/>
                        <w:sz w:val="16"/>
                        <w:szCs w:val="16"/>
                      </w:rPr>
                      <w:t>mail  isagradafamilia@ yahoo.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com.ar                               </w:t>
                    </w:r>
                  </w:p>
                </w:txbxContent>
              </v:textbox>
            </v:rect>
          </w:pict>
        </mc:Fallback>
      </mc:AlternateContent>
    </w:r>
    <w:r w:rsidR="00756EB2">
      <w:rPr>
        <w:rFonts w:ascii="Arial" w:hAnsi="Arial" w:cs="Arial"/>
        <w:sz w:val="16"/>
        <w:szCs w:val="16"/>
      </w:rPr>
      <w:t xml:space="preserve">    </w:t>
    </w:r>
    <w:r w:rsidR="00D53518">
      <w:rPr>
        <w:rFonts w:ascii="Arial" w:hAnsi="Arial" w:cs="Arial"/>
        <w:sz w:val="16"/>
        <w:szCs w:val="16"/>
      </w:rPr>
      <w:t xml:space="preserve">                </w:t>
    </w:r>
    <w:r w:rsidR="00756EB2">
      <w:rPr>
        <w:rFonts w:ascii="Arial" w:hAnsi="Arial" w:cs="Arial"/>
        <w:sz w:val="16"/>
        <w:szCs w:val="16"/>
      </w:rPr>
      <w:t xml:space="preserve">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7F8F"/>
    <w:multiLevelType w:val="hybridMultilevel"/>
    <w:tmpl w:val="7296899C"/>
    <w:lvl w:ilvl="0" w:tplc="040A0001">
      <w:start w:val="1"/>
      <w:numFmt w:val="bullet"/>
      <w:lvlText w:val="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03367065"/>
    <w:multiLevelType w:val="hybridMultilevel"/>
    <w:tmpl w:val="787C956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27AA0"/>
    <w:multiLevelType w:val="hybridMultilevel"/>
    <w:tmpl w:val="20B63060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74B34"/>
    <w:multiLevelType w:val="hybridMultilevel"/>
    <w:tmpl w:val="BDE2F94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A1440"/>
    <w:multiLevelType w:val="hybridMultilevel"/>
    <w:tmpl w:val="625CF60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80845"/>
    <w:multiLevelType w:val="hybridMultilevel"/>
    <w:tmpl w:val="ECFC2374"/>
    <w:lvl w:ilvl="0" w:tplc="0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6" w15:restartNumberingAfterBreak="0">
    <w:nsid w:val="0F5E3447"/>
    <w:multiLevelType w:val="hybridMultilevel"/>
    <w:tmpl w:val="7D021F5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13865"/>
    <w:multiLevelType w:val="hybridMultilevel"/>
    <w:tmpl w:val="28604878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586E7C"/>
    <w:multiLevelType w:val="hybridMultilevel"/>
    <w:tmpl w:val="567EA06C"/>
    <w:lvl w:ilvl="0" w:tplc="0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B4C1B28"/>
    <w:multiLevelType w:val="hybridMultilevel"/>
    <w:tmpl w:val="1170787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6D7E93"/>
    <w:multiLevelType w:val="hybridMultilevel"/>
    <w:tmpl w:val="EBDCF398"/>
    <w:lvl w:ilvl="0" w:tplc="04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471503"/>
    <w:multiLevelType w:val="hybridMultilevel"/>
    <w:tmpl w:val="A99EAD88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D67307"/>
    <w:multiLevelType w:val="hybridMultilevel"/>
    <w:tmpl w:val="9FB44C4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66688"/>
    <w:multiLevelType w:val="hybridMultilevel"/>
    <w:tmpl w:val="FDC295E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8437874">
    <w:abstractNumId w:val="0"/>
  </w:num>
  <w:num w:numId="2" w16cid:durableId="195891600">
    <w:abstractNumId w:val="11"/>
  </w:num>
  <w:num w:numId="3" w16cid:durableId="1693797569">
    <w:abstractNumId w:val="10"/>
  </w:num>
  <w:num w:numId="4" w16cid:durableId="1270160007">
    <w:abstractNumId w:val="12"/>
  </w:num>
  <w:num w:numId="5" w16cid:durableId="1956131896">
    <w:abstractNumId w:val="4"/>
  </w:num>
  <w:num w:numId="6" w16cid:durableId="87654078">
    <w:abstractNumId w:val="2"/>
  </w:num>
  <w:num w:numId="7" w16cid:durableId="415327458">
    <w:abstractNumId w:val="7"/>
  </w:num>
  <w:num w:numId="8" w16cid:durableId="1838306828">
    <w:abstractNumId w:val="8"/>
  </w:num>
  <w:num w:numId="9" w16cid:durableId="1290623044">
    <w:abstractNumId w:val="13"/>
  </w:num>
  <w:num w:numId="10" w16cid:durableId="1866558800">
    <w:abstractNumId w:val="1"/>
  </w:num>
  <w:num w:numId="11" w16cid:durableId="1934312214">
    <w:abstractNumId w:val="9"/>
  </w:num>
  <w:num w:numId="12" w16cid:durableId="1485120020">
    <w:abstractNumId w:val="3"/>
  </w:num>
  <w:num w:numId="13" w16cid:durableId="347682497">
    <w:abstractNumId w:val="6"/>
  </w:num>
  <w:num w:numId="14" w16cid:durableId="10312961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E91"/>
    <w:rsid w:val="000356BF"/>
    <w:rsid w:val="000362F3"/>
    <w:rsid w:val="00047283"/>
    <w:rsid w:val="00047EFD"/>
    <w:rsid w:val="0005380D"/>
    <w:rsid w:val="0008563D"/>
    <w:rsid w:val="000912E7"/>
    <w:rsid w:val="00093CDE"/>
    <w:rsid w:val="00094638"/>
    <w:rsid w:val="000E544B"/>
    <w:rsid w:val="000F71BB"/>
    <w:rsid w:val="0010060E"/>
    <w:rsid w:val="00103BBB"/>
    <w:rsid w:val="001120C4"/>
    <w:rsid w:val="00122BDC"/>
    <w:rsid w:val="001418AB"/>
    <w:rsid w:val="001746D5"/>
    <w:rsid w:val="0019238A"/>
    <w:rsid w:val="00194521"/>
    <w:rsid w:val="00194DA8"/>
    <w:rsid w:val="001D1801"/>
    <w:rsid w:val="001E6BA3"/>
    <w:rsid w:val="001F2CB4"/>
    <w:rsid w:val="001F4E76"/>
    <w:rsid w:val="001F62BA"/>
    <w:rsid w:val="00214383"/>
    <w:rsid w:val="00245FB3"/>
    <w:rsid w:val="00255AEF"/>
    <w:rsid w:val="002637A5"/>
    <w:rsid w:val="002B03FB"/>
    <w:rsid w:val="002D7A74"/>
    <w:rsid w:val="002E5AE0"/>
    <w:rsid w:val="002F6C96"/>
    <w:rsid w:val="003011B6"/>
    <w:rsid w:val="00324E20"/>
    <w:rsid w:val="0033086D"/>
    <w:rsid w:val="0035786A"/>
    <w:rsid w:val="00363ABC"/>
    <w:rsid w:val="003D53C6"/>
    <w:rsid w:val="00425BA6"/>
    <w:rsid w:val="00427757"/>
    <w:rsid w:val="004877FB"/>
    <w:rsid w:val="004A386D"/>
    <w:rsid w:val="004A52FF"/>
    <w:rsid w:val="004B5874"/>
    <w:rsid w:val="004C74D8"/>
    <w:rsid w:val="004E587F"/>
    <w:rsid w:val="00501BA4"/>
    <w:rsid w:val="00507BA9"/>
    <w:rsid w:val="00507FA5"/>
    <w:rsid w:val="0051513C"/>
    <w:rsid w:val="00526022"/>
    <w:rsid w:val="005264E6"/>
    <w:rsid w:val="00551E51"/>
    <w:rsid w:val="00565C04"/>
    <w:rsid w:val="00597ECA"/>
    <w:rsid w:val="005B071C"/>
    <w:rsid w:val="005D63DA"/>
    <w:rsid w:val="005E2F90"/>
    <w:rsid w:val="005F0FA2"/>
    <w:rsid w:val="00601575"/>
    <w:rsid w:val="00611AEB"/>
    <w:rsid w:val="006408E3"/>
    <w:rsid w:val="0064491B"/>
    <w:rsid w:val="00651032"/>
    <w:rsid w:val="006674F5"/>
    <w:rsid w:val="00675164"/>
    <w:rsid w:val="006A61C0"/>
    <w:rsid w:val="006D09A3"/>
    <w:rsid w:val="006D4EE6"/>
    <w:rsid w:val="006E3862"/>
    <w:rsid w:val="006F22B0"/>
    <w:rsid w:val="00704A23"/>
    <w:rsid w:val="00742C22"/>
    <w:rsid w:val="007446AB"/>
    <w:rsid w:val="00756EB2"/>
    <w:rsid w:val="0078231C"/>
    <w:rsid w:val="007D7C88"/>
    <w:rsid w:val="007F4904"/>
    <w:rsid w:val="00864EA1"/>
    <w:rsid w:val="008C2F93"/>
    <w:rsid w:val="008C436F"/>
    <w:rsid w:val="008D1EF0"/>
    <w:rsid w:val="008F3A1F"/>
    <w:rsid w:val="008F3E31"/>
    <w:rsid w:val="00931010"/>
    <w:rsid w:val="00933920"/>
    <w:rsid w:val="009608A6"/>
    <w:rsid w:val="009717E6"/>
    <w:rsid w:val="00984083"/>
    <w:rsid w:val="00986AE9"/>
    <w:rsid w:val="009A1B51"/>
    <w:rsid w:val="009A4688"/>
    <w:rsid w:val="009A678A"/>
    <w:rsid w:val="009B0912"/>
    <w:rsid w:val="009C14E3"/>
    <w:rsid w:val="009C323D"/>
    <w:rsid w:val="009C6614"/>
    <w:rsid w:val="009F0688"/>
    <w:rsid w:val="009F2F45"/>
    <w:rsid w:val="00A12F76"/>
    <w:rsid w:val="00A25D43"/>
    <w:rsid w:val="00A4592D"/>
    <w:rsid w:val="00A620CD"/>
    <w:rsid w:val="00A67C9B"/>
    <w:rsid w:val="00A92777"/>
    <w:rsid w:val="00A972E0"/>
    <w:rsid w:val="00AE69B0"/>
    <w:rsid w:val="00AF4936"/>
    <w:rsid w:val="00B3130E"/>
    <w:rsid w:val="00B354D6"/>
    <w:rsid w:val="00B361E8"/>
    <w:rsid w:val="00B4064F"/>
    <w:rsid w:val="00B5202B"/>
    <w:rsid w:val="00B52352"/>
    <w:rsid w:val="00B65D4F"/>
    <w:rsid w:val="00B70284"/>
    <w:rsid w:val="00B72DCA"/>
    <w:rsid w:val="00B873D2"/>
    <w:rsid w:val="00BB6524"/>
    <w:rsid w:val="00BC36B9"/>
    <w:rsid w:val="00BD5767"/>
    <w:rsid w:val="00BD5D20"/>
    <w:rsid w:val="00BE1CF4"/>
    <w:rsid w:val="00BF29B4"/>
    <w:rsid w:val="00C0571F"/>
    <w:rsid w:val="00C12C69"/>
    <w:rsid w:val="00C312F0"/>
    <w:rsid w:val="00C3181D"/>
    <w:rsid w:val="00C3476E"/>
    <w:rsid w:val="00C7449D"/>
    <w:rsid w:val="00C80DBE"/>
    <w:rsid w:val="00C9437E"/>
    <w:rsid w:val="00C961A0"/>
    <w:rsid w:val="00CA470C"/>
    <w:rsid w:val="00CA4A83"/>
    <w:rsid w:val="00CC5D50"/>
    <w:rsid w:val="00CD7CD0"/>
    <w:rsid w:val="00CF64FC"/>
    <w:rsid w:val="00D24D7E"/>
    <w:rsid w:val="00D31F38"/>
    <w:rsid w:val="00D53518"/>
    <w:rsid w:val="00D6538B"/>
    <w:rsid w:val="00D6645F"/>
    <w:rsid w:val="00D73E91"/>
    <w:rsid w:val="00D746CC"/>
    <w:rsid w:val="00D9043A"/>
    <w:rsid w:val="00DC04F9"/>
    <w:rsid w:val="00E067EE"/>
    <w:rsid w:val="00E64ECE"/>
    <w:rsid w:val="00E67CB2"/>
    <w:rsid w:val="00E71732"/>
    <w:rsid w:val="00E96306"/>
    <w:rsid w:val="00EB31BC"/>
    <w:rsid w:val="00EC779A"/>
    <w:rsid w:val="00EE5D5E"/>
    <w:rsid w:val="00F0779F"/>
    <w:rsid w:val="00F164C9"/>
    <w:rsid w:val="00F1761B"/>
    <w:rsid w:val="00F4602E"/>
    <w:rsid w:val="00F476D2"/>
    <w:rsid w:val="00F5145B"/>
    <w:rsid w:val="00F57166"/>
    <w:rsid w:val="00F8166D"/>
    <w:rsid w:val="00F914B1"/>
    <w:rsid w:val="00FE0AB4"/>
    <w:rsid w:val="00FE2854"/>
    <w:rsid w:val="00FE5F51"/>
    <w:rsid w:val="142D8E92"/>
    <w:rsid w:val="2E7F7563"/>
    <w:rsid w:val="77788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2FF7CEDF"/>
  <w15:chartTrackingRefBased/>
  <w15:docId w15:val="{417E6B54-519A-40E7-9441-DFDD99CED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491B"/>
    <w:pPr>
      <w:spacing w:after="200" w:line="276" w:lineRule="auto"/>
    </w:pPr>
    <w:rPr>
      <w:rFonts w:ascii="Calibri" w:hAnsi="Calibri"/>
      <w:sz w:val="22"/>
      <w:szCs w:val="22"/>
      <w:lang w:val="es-AR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608A6"/>
    <w:pPr>
      <w:ind w:left="720"/>
      <w:contextualSpacing/>
    </w:pPr>
    <w:rPr>
      <w:rFonts w:eastAsia="Calibri"/>
    </w:rPr>
  </w:style>
  <w:style w:type="paragraph" w:styleId="Encabezado">
    <w:name w:val="header"/>
    <w:basedOn w:val="Normal"/>
    <w:rsid w:val="00756EB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56EB2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rsid w:val="00425B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_tradnl" w:eastAsia="es-ES_tradnl"/>
    </w:rPr>
  </w:style>
  <w:style w:type="character" w:customStyle="1" w:styleId="apple-converted-space">
    <w:name w:val="apple-converted-space"/>
    <w:basedOn w:val="Fuentedeprrafopredeter"/>
    <w:rsid w:val="00425BA6"/>
  </w:style>
  <w:style w:type="paragraph" w:customStyle="1" w:styleId="yiv6828924357msonormal">
    <w:name w:val="yiv6828924357msonormal"/>
    <w:basedOn w:val="Normal"/>
    <w:rsid w:val="003308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5388D-7DDF-46AD-BB72-C3AAF15A5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3127</Characters>
  <Application>Microsoft Office Word</Application>
  <DocSecurity>0</DocSecurity>
  <Lines>75</Lines>
  <Paragraphs>51</Paragraphs>
  <ScaleCrop>false</ScaleCrop>
  <Company>Windows uE</Company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MUESTRAS 2011</dc:title>
  <dc:subject/>
  <dc:creator>WinuE</dc:creator>
  <cp:keywords/>
  <cp:lastModifiedBy>hernan rivarola</cp:lastModifiedBy>
  <cp:revision>6</cp:revision>
  <cp:lastPrinted>2022-03-28T18:39:00Z</cp:lastPrinted>
  <dcterms:created xsi:type="dcterms:W3CDTF">2023-06-07T18:45:00Z</dcterms:created>
  <dcterms:modified xsi:type="dcterms:W3CDTF">2026-04-07T21:01:00Z</dcterms:modified>
</cp:coreProperties>
</file>