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rPr>
          <w:rFonts w:ascii="Arial" w:cs="Arial" w:eastAsia="Arial" w:hAnsi="Arial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hanging="2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Orientación: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Artes visuales</w:t>
      </w:r>
    </w:p>
    <w:p w:rsidR="00000000" w:rsidDel="00000000" w:rsidP="00000000" w:rsidRDefault="00000000" w:rsidRPr="00000000" w14:paraId="00000003">
      <w:pPr>
        <w:ind w:hanging="2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Materia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Matemática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Profesora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Squillacioti, Agustina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Curso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6° AÑO “A”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Ciclo lectivo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2026</w:t>
      </w:r>
    </w:p>
    <w:p w:rsidR="00000000" w:rsidDel="00000000" w:rsidP="00000000" w:rsidRDefault="00000000" w:rsidRPr="00000000" w14:paraId="00000007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bookmarkStart w:colFirst="0" w:colLast="0" w:name="_heading=h.1bitzpiymrvq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EXPECTATIVAS DE LOGRO/ OBJETIVOS DEL APRENDIZAJE: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alumnos sean capaces de: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Valorar la matemática como objeto de la cultura.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Construir conocimientos matemáticos significativos.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Promover la modelización matemática para la resolución de problemas y para el estudio de los contenidos de la materia.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Promover el trabajo autónomo de los alumnos/as permitiendo el desarrollo de mecanismos y criterios de autoevaluación de sus producciones.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Organizar puestas en común de lo trabajado por los alumnos/as que permitan el intercambio entre pares.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Retomar las expresiones de los alumnos/as para reformularlas utilizando lenguaje matemático y estableciendo lo que se ha de registrar en las carpetas.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Proponer actividades en las que los alumnos/as puedan conjeturar propiedades, explorar su validez y validarlas en forma general, brindándoles herramientas para que sus argumentaciones puedan evolucionar hacia un nivel de formalidad cada vez mayor.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Proponer actividades en las que los alumnos/as deban realizar construcciones geométricas fundamentando el procedimiento que realicen.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Comprender la importancia de la formalización mediante funciones trascendentes interpretándolas como herramientas de comunicación en el ámbito de la matemática.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Entender el concepto de límite de funciones en un punto y en el infinito.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Realizar estudios completos de funciones, aplicando el concepto de derivada para hallar los puntos críticos y los puntos de inflexión.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Entender e Incorporar el concepto de integral.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CRITERIOS DE EVALUACIÓN: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la corrección se tendrá en cuenta: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desarrollo lógico, correcto y ordenado de cada ejercicio analítico y gráfico, así como su resultado.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fundamentación y la justificación de las respuestas.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interpretación de consignas y la utilización correcta del lenguaje matemático.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claridad y precisión de los procedimientos, los gráficos y las respuestas dadas en cada uno de los ítems.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prolijidad y presentación adecuada de carpeta, trabajos y evaluaciones.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CONTENIDOS: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N°1: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Revisión resolución de ecuaciones e inecuaciones de todos los grados. Factorización.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Revisión de funciones polinómicas, racionales, exponenciales y logarítmicas.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Dominio de funciones. Composición de funciones y función inversa.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Funciones trigonométricas: circunferencia trigonométrica. Sistema de medición circular. Sinusoide y cosinusoide.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N°3: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Noción de límite. Límites de una función en un punto. Límites en el infinito.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Álgebra de límites. Cálculo de límites. Límites indeterminados.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Asíntotas: Vertical, horizontal y oblicua. Estudio analítico y cálculo algebraico.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Continuidad de una función en un punto. Tipos de discontinuidad.</w:t>
      </w:r>
    </w:p>
    <w:p w:rsidR="00000000" w:rsidDel="00000000" w:rsidP="00000000" w:rsidRDefault="00000000" w:rsidRPr="00000000" w14:paraId="00000032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Funciones discontinuas en la realidad. Funciones por partes. Gráfico.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Derivación de funciones elementales. Derivación de funciones compuestas.Regla de la cadena. Recta tangente.</w:t>
      </w:r>
    </w:p>
    <w:p w:rsidR="00000000" w:rsidDel="00000000" w:rsidP="00000000" w:rsidRDefault="00000000" w:rsidRPr="00000000" w14:paraId="00000035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Análisis completo de funciones.Extremos relativos. Puntos críticos.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N°5: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Integrales. Cálculo de áreas.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BIBLIOGRAFÍA DEL ALUMNO</w:t>
      </w:r>
      <w:r w:rsidDel="00000000" w:rsidR="00000000" w:rsidRPr="00000000">
        <w:rPr>
          <w:rFonts w:ascii="Arial" w:cs="Arial" w:eastAsia="Arial" w:hAnsi="Arial"/>
          <w:rtl w:val="0"/>
        </w:rPr>
        <w:t xml:space="preserve"> (Obligatoria y Ampliatoria)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Cuadernillo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Matemática teórica y práctica CBC UBA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Análisis matemático I y II de Hebe Rabuffetti EUDEBA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Pisano,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Logikamente Matemática 6to,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Buenos Aires, Logikamente, 2005.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Autores Varios,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Matemática Ciclo Básico Común,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Buenos Aires, Fundación enseñar ciencia,2010.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20160" w:w="12240" w:orient="portrait"/>
      <w:pgMar w:bottom="284" w:top="2268" w:left="1701" w:right="1418" w:header="709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736025" y="3780000"/>
                        <a:ext cx="72199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2947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D e s d e     la     F e     e n s e ñ a n d o     a     p e n s a r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736025" y="3765713"/>
                        <a:ext cx="7219950" cy="2857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9000" cy="47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-589913</wp:posOffset>
          </wp:positionH>
          <wp:positionV relativeFrom="paragraph">
            <wp:posOffset>-72388</wp:posOffset>
          </wp:positionV>
          <wp:extent cx="899160" cy="919480"/>
          <wp:effectExtent b="0" l="0" r="0" t="0"/>
          <wp:wrapSquare wrapText="bothSides" distB="0" distT="0" distL="0" distR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9160" cy="9194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4203700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SECRETARÍA Y ADMINISTRACIÓN TALCAHUANO  451 (1828) BANFIELD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DIEGEP 4403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4203700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53945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260150" y="3494250"/>
                        <a:ext cx="21717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             ESCUELA SECUNDARIA                       PUEYRREDÓN 1549 (1828) BANFIELD       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1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750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399" cy="57149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59825" y="3760950"/>
                        <a:ext cx="7372350" cy="381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399" cy="57149"/>
              <wp:effectExtent b="0" l="0" r="0" t="0"/>
              <wp:wrapNone/>
              <wp:docPr id="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1399" cy="5714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rsid w:val="0041784A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s-AR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41784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D1i5sjtCvoHMw7+Iy08SyYxLGw==">CgMxLjAyCGguZ2pkZ3hzMg5oLjFiaXR6cGl5bXJ2cTgAciExbkZ2dXhyYlNCaUdfVV9xLVAtRFpTRHVfbHVNTTF2eDE=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2022-04-27T02:04:00Z</dcterms:created>
  <dc:creator>Agustina</dc:creator>
</cp:coreProperties>
</file>